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C6" w:rsidRDefault="0069207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304920</wp:posOffset>
            </wp:positionH>
            <wp:positionV relativeFrom="paragraph">
              <wp:posOffset>82440</wp:posOffset>
            </wp:positionV>
            <wp:extent cx="1398240" cy="914400"/>
            <wp:effectExtent l="0" t="0" r="0" b="0"/>
            <wp:wrapNone/>
            <wp:docPr id="1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2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5C6" w:rsidRDefault="007745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7745C6" w:rsidRDefault="007745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7745C6" w:rsidRDefault="007745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7745C6" w:rsidRDefault="007745C6">
      <w:pPr>
        <w:spacing w:after="0" w:line="240" w:lineRule="auto"/>
        <w:jc w:val="center"/>
        <w:rPr>
          <w:b/>
          <w:sz w:val="16"/>
        </w:rPr>
      </w:pPr>
    </w:p>
    <w:p w:rsidR="007745C6" w:rsidRDefault="007745C6">
      <w:pPr>
        <w:spacing w:after="0" w:line="240" w:lineRule="auto"/>
        <w:jc w:val="center"/>
        <w:rPr>
          <w:b/>
          <w:sz w:val="16"/>
        </w:rPr>
      </w:pPr>
    </w:p>
    <w:tbl>
      <w:tblPr>
        <w:tblW w:w="14995" w:type="dxa"/>
        <w:tblInd w:w="2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25"/>
        <w:gridCol w:w="225"/>
        <w:gridCol w:w="7305"/>
        <w:gridCol w:w="585"/>
        <w:gridCol w:w="4770"/>
        <w:gridCol w:w="45"/>
        <w:gridCol w:w="40"/>
      </w:tblGrid>
      <w:tr w:rsidR="007745C6" w:rsidTr="007745C6">
        <w:trPr>
          <w:cantSplit/>
        </w:trPr>
        <w:tc>
          <w:tcPr>
            <w:tcW w:w="14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692072">
            <w:pPr>
              <w:pStyle w:val="Heading3"/>
              <w:snapToGrid w:val="0"/>
              <w:spacing w:after="0" w:line="240" w:lineRule="auto"/>
            </w:pPr>
            <w:r>
              <w:t>Document Unique d’Evaluation des Risques Professionnels</w:t>
            </w:r>
          </w:p>
          <w:p w:rsidR="007745C6" w:rsidRDefault="00692072">
            <w:pPr>
              <w:spacing w:after="0" w:line="240" w:lineRule="auto"/>
              <w:jc w:val="center"/>
            </w:pPr>
            <w:r>
              <w:t>(Décret n°2001-1016 du 05/11/2001 – Code du travail : Article R4121-1 et R4121-2)</w:t>
            </w:r>
          </w:p>
        </w:tc>
      </w:tr>
      <w:tr w:rsidR="007745C6" w:rsidTr="007745C6">
        <w:trPr>
          <w:cantSplit/>
          <w:trHeight w:hRule="exact" w:val="512"/>
        </w:trPr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  <w:u w:val="single"/>
              </w:rPr>
            </w:pPr>
          </w:p>
        </w:tc>
        <w:tc>
          <w:tcPr>
            <w:tcW w:w="22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  <w:u w:val="single"/>
              </w:rPr>
            </w:pPr>
          </w:p>
        </w:tc>
        <w:tc>
          <w:tcPr>
            <w:tcW w:w="73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  <w:u w:val="single"/>
              </w:rPr>
            </w:pPr>
          </w:p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  <w:u w:val="single"/>
              </w:rPr>
            </w:pPr>
          </w:p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  <w:u w:val="single"/>
              </w:rPr>
            </w:pPr>
          </w:p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  <w:u w:val="single"/>
              </w:rPr>
            </w:pPr>
          </w:p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  <w:u w:val="single"/>
              </w:rPr>
            </w:pPr>
          </w:p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  <w:u w:val="single"/>
              </w:rPr>
            </w:pPr>
          </w:p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  <w:u w:val="single"/>
              </w:rPr>
            </w:pPr>
          </w:p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  <w:u w:val="single"/>
              </w:rPr>
            </w:pPr>
          </w:p>
        </w:tc>
        <w:tc>
          <w:tcPr>
            <w:tcW w:w="58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  <w:u w:val="single"/>
              </w:rPr>
            </w:pPr>
          </w:p>
        </w:tc>
        <w:tc>
          <w:tcPr>
            <w:tcW w:w="477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  <w:u w:val="single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rPr>
                <w:rFonts w:ascii="Arial" w:hAnsi="Arial"/>
                <w:sz w:val="28"/>
              </w:rPr>
            </w:pPr>
          </w:p>
        </w:tc>
      </w:tr>
      <w:tr w:rsidR="007745C6" w:rsidTr="007745C6">
        <w:trPr>
          <w:cantSplit/>
          <w:trHeight w:val="125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pStyle w:val="Heading1"/>
              <w:snapToGrid w:val="0"/>
              <w:spacing w:after="0" w:line="240" w:lineRule="auto"/>
              <w:jc w:val="center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Ecole</w:t>
            </w:r>
          </w:p>
        </w:tc>
        <w:tc>
          <w:tcPr>
            <w:tcW w:w="2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Nom :</w:t>
            </w:r>
          </w:p>
          <w:p w:rsidR="007745C6" w:rsidRDefault="0069207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Adresse :</w:t>
            </w:r>
          </w:p>
          <w:p w:rsidR="007745C6" w:rsidRDefault="0069207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Tel :</w:t>
            </w:r>
          </w:p>
          <w:p w:rsidR="007745C6" w:rsidRDefault="0069207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Mail :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4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pStyle w:val="Heading2"/>
              <w:snapToGrid w:val="0"/>
              <w:spacing w:after="0" w:line="240" w:lineRule="auto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Document Unique</w:t>
            </w:r>
          </w:p>
          <w:p w:rsidR="007745C6" w:rsidRDefault="007745C6">
            <w:pPr>
              <w:spacing w:after="0" w:line="240" w:lineRule="auto"/>
            </w:pPr>
          </w:p>
          <w:p w:rsidR="007745C6" w:rsidRDefault="0069207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Réalisé le :  </w:t>
            </w:r>
          </w:p>
          <w:p w:rsidR="007745C6" w:rsidRDefault="007745C6">
            <w:pPr>
              <w:spacing w:after="0" w:line="240" w:lineRule="auto"/>
              <w:rPr>
                <w:sz w:val="28"/>
              </w:rPr>
            </w:pPr>
          </w:p>
          <w:p w:rsidR="007745C6" w:rsidRDefault="0069207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Mis à jour le :</w:t>
            </w:r>
          </w:p>
          <w:p w:rsidR="007745C6" w:rsidRDefault="007745C6">
            <w:pPr>
              <w:spacing w:after="0" w:line="240" w:lineRule="auto"/>
              <w:rPr>
                <w:sz w:val="28"/>
              </w:rPr>
            </w:pPr>
          </w:p>
          <w:p w:rsidR="007745C6" w:rsidRDefault="007745C6">
            <w:pPr>
              <w:spacing w:after="0" w:line="240" w:lineRule="auto"/>
              <w:rPr>
                <w:sz w:val="28"/>
              </w:rPr>
            </w:pPr>
          </w:p>
        </w:tc>
      </w:tr>
      <w:tr w:rsidR="007745C6" w:rsidTr="007745C6">
        <w:trPr>
          <w:cantSplit/>
          <w:trHeight w:val="848"/>
        </w:trPr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Directeur</w:t>
            </w:r>
          </w:p>
        </w:tc>
        <w:tc>
          <w:tcPr>
            <w:tcW w:w="2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Nom :</w:t>
            </w:r>
          </w:p>
          <w:p w:rsidR="007745C6" w:rsidRDefault="0069207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Prénom :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4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745C6" w:rsidTr="007745C6">
        <w:trPr>
          <w:cantSplit/>
          <w:trHeight w:hRule="exact" w:val="113"/>
        </w:trPr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4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745C6" w:rsidTr="007745C6">
        <w:trPr>
          <w:cantSplit/>
          <w:trHeight w:val="1277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Circonscription</w:t>
            </w:r>
          </w:p>
        </w:tc>
        <w:tc>
          <w:tcPr>
            <w:tcW w:w="2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Nom :</w:t>
            </w:r>
          </w:p>
          <w:p w:rsidR="007745C6" w:rsidRDefault="0069207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Tel :</w:t>
            </w:r>
          </w:p>
          <w:p w:rsidR="007745C6" w:rsidRDefault="0069207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Mail :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4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745C6" w:rsidTr="007745C6">
        <w:trPr>
          <w:cantSplit/>
          <w:trHeight w:val="64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IEN</w:t>
            </w:r>
          </w:p>
        </w:tc>
        <w:tc>
          <w:tcPr>
            <w:tcW w:w="2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Nom :</w:t>
            </w:r>
          </w:p>
          <w:p w:rsidR="007745C6" w:rsidRDefault="0069207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Prénom :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4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745C6" w:rsidTr="007745C6">
        <w:trPr>
          <w:cantSplit/>
        </w:trPr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Assistant de prévention</w:t>
            </w:r>
          </w:p>
        </w:tc>
        <w:tc>
          <w:tcPr>
            <w:tcW w:w="2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Nom :</w:t>
            </w:r>
          </w:p>
          <w:p w:rsidR="007745C6" w:rsidRDefault="0069207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Prénom :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4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745C6" w:rsidTr="007745C6">
        <w:trPr>
          <w:cantSplit/>
          <w:trHeight w:hRule="exact" w:val="113"/>
        </w:trPr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both"/>
              <w:rPr>
                <w:b/>
                <w:sz w:val="28"/>
                <w:u w:val="single"/>
              </w:rPr>
            </w:pPr>
          </w:p>
        </w:tc>
        <w:tc>
          <w:tcPr>
            <w:tcW w:w="5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4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745C6" w:rsidTr="007745C6">
        <w:trPr>
          <w:cantSplit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Effectifs de l’école</w:t>
            </w:r>
          </w:p>
        </w:tc>
        <w:tc>
          <w:tcPr>
            <w:tcW w:w="2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Nombre d'élèves :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4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745C6" w:rsidTr="007745C6">
        <w:trPr>
          <w:cantSplit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Nombre de personnels enseignants :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4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745C6" w:rsidTr="007745C6">
        <w:trPr>
          <w:cantSplit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Autres personnels (ATSEM, EVS</w:t>
            </w:r>
            <w:proofErr w:type="gramStart"/>
            <w:r>
              <w:rPr>
                <w:sz w:val="28"/>
              </w:rPr>
              <w:t>,AVS</w:t>
            </w:r>
            <w:proofErr w:type="gramEnd"/>
            <w:r>
              <w:rPr>
                <w:sz w:val="28"/>
              </w:rPr>
              <w:t>...)  :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4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745C6" w:rsidRDefault="007745C6">
      <w:pPr>
        <w:spacing w:after="0" w:line="360" w:lineRule="auto"/>
      </w:pPr>
    </w:p>
    <w:p w:rsidR="007745C6" w:rsidRDefault="007745C6">
      <w:pPr>
        <w:pageBreakBefore/>
        <w:spacing w:after="0" w:line="240" w:lineRule="auto"/>
        <w:rPr>
          <w:sz w:val="16"/>
        </w:rPr>
      </w:pPr>
    </w:p>
    <w:p w:rsidR="007745C6" w:rsidRDefault="007745C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155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3750"/>
        <w:gridCol w:w="3720"/>
        <w:gridCol w:w="495"/>
        <w:gridCol w:w="480"/>
        <w:gridCol w:w="480"/>
        <w:gridCol w:w="2745"/>
        <w:gridCol w:w="765"/>
        <w:gridCol w:w="300"/>
        <w:gridCol w:w="390"/>
      </w:tblGrid>
      <w:tr w:rsidR="007745C6" w:rsidTr="007745C6">
        <w:trPr>
          <w:trHeight w:val="540"/>
        </w:trPr>
        <w:tc>
          <w:tcPr>
            <w:tcW w:w="98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DOCUMENT UNIQUE DES ECOLES : INVENTAIRE DES RISQUES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Risques</w:t>
            </w:r>
          </w:p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subsistants</w:t>
            </w:r>
          </w:p>
        </w:tc>
        <w:tc>
          <w:tcPr>
            <w:tcW w:w="3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Page : 1/3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rPr>
                <w:b/>
                <w:sz w:val="24"/>
              </w:rPr>
            </w:pPr>
          </w:p>
        </w:tc>
        <w:tc>
          <w:tcPr>
            <w:tcW w:w="3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45C6" w:rsidRDefault="007745C6">
            <w:pPr>
              <w:snapToGrid w:val="0"/>
              <w:rPr>
                <w:b/>
                <w:sz w:val="24"/>
              </w:rPr>
            </w:pPr>
          </w:p>
        </w:tc>
      </w:tr>
      <w:tr w:rsidR="007745C6" w:rsidTr="007745C6">
        <w:trPr>
          <w:cantSplit/>
          <w:trHeight w:val="148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Famille à risques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Risque professionnel :</w:t>
            </w:r>
          </w:p>
          <w:p w:rsidR="007745C6" w:rsidRDefault="0069207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lieu, description du risque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Mesures de prévention</w:t>
            </w:r>
          </w:p>
          <w:p w:rsidR="007745C6" w:rsidRDefault="0069207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mises en place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ind w:left="113" w:right="113"/>
              <w:rPr>
                <w:b/>
                <w:sz w:val="20"/>
                <w:eastAsianLayout w:id="1402228480" w:vert="1" w:vertCompress="1"/>
              </w:rPr>
            </w:pPr>
            <w:r>
              <w:rPr>
                <w:b/>
                <w:sz w:val="20"/>
                <w:eastAsianLayout w:id="1402228480" w:vert="1" w:vertCompress="1"/>
              </w:rPr>
              <w:t>Non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sz w:val="20"/>
                <w:eastAsianLayout w:id="1402228481" w:vert="1" w:vertCompress="1"/>
              </w:rPr>
            </w:pPr>
            <w:r>
              <w:rPr>
                <w:b/>
                <w:sz w:val="20"/>
                <w:eastAsianLayout w:id="1402228481" w:vert="1" w:vertCompress="1"/>
              </w:rPr>
              <w:t>Oui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ind w:right="113"/>
              <w:jc w:val="center"/>
              <w:rPr>
                <w:b/>
                <w:sz w:val="20"/>
                <w:eastAsianLayout w:id="1402228482" w:vert="1" w:vertCompress="1"/>
              </w:rPr>
            </w:pPr>
            <w:r>
              <w:rPr>
                <w:b/>
                <w:sz w:val="20"/>
                <w:eastAsianLayout w:id="1402228482" w:vert="1" w:vertCompress="1"/>
              </w:rPr>
              <w:t>Niveau de risque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Propositions d'actions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Pilote :</w:t>
            </w:r>
          </w:p>
          <w:p w:rsidR="007745C6" w:rsidRDefault="0069207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Directeur</w:t>
            </w:r>
          </w:p>
          <w:p w:rsidR="007745C6" w:rsidRDefault="0069207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(Conseil des maîtres)</w:t>
            </w:r>
          </w:p>
          <w:p w:rsidR="007745C6" w:rsidRDefault="0069207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IEN</w:t>
            </w:r>
          </w:p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Mairie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ind w:left="110" w:right="-745"/>
              <w:rPr>
                <w:b/>
                <w:sz w:val="20"/>
                <w:eastAsianLayout w:id="1402228483" w:vert="1" w:vertCompress="1"/>
              </w:rPr>
            </w:pPr>
            <w:r>
              <w:rPr>
                <w:b/>
                <w:sz w:val="20"/>
                <w:eastAsianLayout w:id="1402228483" w:vert="1" w:vertCompress="1"/>
              </w:rPr>
              <w:t>Echéance</w:t>
            </w:r>
          </w:p>
        </w:tc>
      </w:tr>
    </w:tbl>
    <w:p w:rsidR="007745C6" w:rsidRDefault="007745C6">
      <w:pPr>
        <w:spacing w:after="0" w:line="240" w:lineRule="auto"/>
        <w:jc w:val="center"/>
      </w:pPr>
    </w:p>
    <w:tbl>
      <w:tblPr>
        <w:tblW w:w="15345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1950"/>
        <w:gridCol w:w="3750"/>
        <w:gridCol w:w="3720"/>
        <w:gridCol w:w="480"/>
        <w:gridCol w:w="480"/>
        <w:gridCol w:w="480"/>
        <w:gridCol w:w="2760"/>
        <w:gridCol w:w="765"/>
        <w:gridCol w:w="540"/>
      </w:tblGrid>
      <w:tr w:rsidR="007745C6" w:rsidTr="007745C6">
        <w:trPr>
          <w:cantSplit/>
          <w:trHeight w:val="85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8"/>
                <w:eastAsianLayout w:id="1402228484" w:vert="1" w:vertCompress="1"/>
              </w:rPr>
            </w:pPr>
          </w:p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8"/>
                <w:eastAsianLayout w:id="1402228485" w:vert="1" w:vertCompress="1"/>
              </w:rPr>
            </w:pPr>
          </w:p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8"/>
                <w:eastAsianLayout w:id="1402228486" w:vert="1" w:vertCompress="1"/>
              </w:rPr>
            </w:pPr>
          </w:p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8"/>
                <w:eastAsianLayout w:id="1402228487" w:vert="1" w:vertCompress="1"/>
              </w:rPr>
            </w:pPr>
            <w:r>
              <w:rPr>
                <w:b/>
                <w:sz w:val="28"/>
                <w:eastAsianLayout w:id="1402228487" w:vert="1" w:vertCompress="1"/>
              </w:rPr>
              <w:t>Hygiène</w:t>
            </w:r>
          </w:p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8"/>
                <w:eastAsianLayout w:id="1402228488" w:vert="1" w:vertCompress="1"/>
              </w:rPr>
            </w:pPr>
          </w:p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8"/>
                <w:eastAsianLayout w:id="1402228489" w:vert="1" w:vertCompress="1"/>
              </w:rPr>
            </w:pPr>
          </w:p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8"/>
                <w:eastAsianLayout w:id="1402228490" w:vert="1" w:vertCompress="1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Aération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Assainissement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Entretien des locaux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Equipements sanitaires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…..............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i/>
                <w:iCs/>
                <w:sz w:val="18"/>
              </w:rPr>
            </w:pPr>
          </w:p>
        </w:tc>
      </w:tr>
      <w:tr w:rsidR="007745C6" w:rsidTr="007745C6">
        <w:trPr>
          <w:cantSplit/>
          <w:trHeight w:val="85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745C6" w:rsidTr="007745C6">
        <w:trPr>
          <w:cantSplit/>
          <w:trHeight w:val="85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745C6" w:rsidTr="007745C6">
        <w:trPr>
          <w:cantSplit/>
          <w:trHeight w:val="85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745C6" w:rsidTr="007745C6">
        <w:trPr>
          <w:cantSplit/>
          <w:trHeight w:val="85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745C6" w:rsidTr="007745C6">
        <w:trPr>
          <w:cantSplit/>
          <w:trHeight w:val="85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745C6" w:rsidTr="007745C6">
        <w:trPr>
          <w:cantSplit/>
          <w:trHeight w:val="85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745C6" w:rsidTr="007745C6">
        <w:trPr>
          <w:cantSplit/>
          <w:trHeight w:val="85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7745C6" w:rsidRDefault="007745C6">
      <w:pPr>
        <w:spacing w:after="0" w:line="240" w:lineRule="auto"/>
        <w:jc w:val="center"/>
      </w:pPr>
    </w:p>
    <w:p w:rsidR="007745C6" w:rsidRDefault="007745C6">
      <w:pPr>
        <w:pageBreakBefore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15630" w:type="dxa"/>
        <w:tblInd w:w="-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"/>
        <w:gridCol w:w="2730"/>
        <w:gridCol w:w="3480"/>
        <w:gridCol w:w="3720"/>
        <w:gridCol w:w="540"/>
        <w:gridCol w:w="420"/>
        <w:gridCol w:w="480"/>
        <w:gridCol w:w="2760"/>
        <w:gridCol w:w="765"/>
        <w:gridCol w:w="225"/>
        <w:gridCol w:w="45"/>
        <w:gridCol w:w="30"/>
        <w:gridCol w:w="360"/>
      </w:tblGrid>
      <w:tr w:rsidR="007745C6" w:rsidTr="007745C6">
        <w:tc>
          <w:tcPr>
            <w:tcW w:w="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9930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DOCUMENT UNIQUE DES ECOLES : INVENTAIRE DES RISQUES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Risques</w:t>
            </w:r>
          </w:p>
          <w:p w:rsidR="007745C6" w:rsidRDefault="0069207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subsistants</w:t>
            </w:r>
          </w:p>
        </w:tc>
        <w:tc>
          <w:tcPr>
            <w:tcW w:w="375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Page : 2/3</w:t>
            </w: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rPr>
                <w:b/>
                <w:sz w:val="24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rPr>
                <w:b/>
                <w:sz w:val="24"/>
              </w:rPr>
            </w:pPr>
          </w:p>
        </w:tc>
        <w:tc>
          <w:tcPr>
            <w:tcW w:w="3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45C6" w:rsidRDefault="007745C6">
            <w:pPr>
              <w:snapToGrid w:val="0"/>
              <w:rPr>
                <w:b/>
                <w:sz w:val="24"/>
              </w:rPr>
            </w:pPr>
          </w:p>
        </w:tc>
      </w:tr>
      <w:tr w:rsidR="007745C6" w:rsidTr="007745C6">
        <w:trPr>
          <w:cantSplit/>
          <w:trHeight w:val="1492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Famille à risques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Risque professionnel :</w:t>
            </w:r>
          </w:p>
          <w:p w:rsidR="007745C6" w:rsidRDefault="0069207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lieu, description du risque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:rsidR="007745C6" w:rsidRDefault="0069207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Mesures de prévention</w:t>
            </w:r>
          </w:p>
          <w:p w:rsidR="007745C6" w:rsidRDefault="0069207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mises en place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ind w:left="113" w:right="113"/>
              <w:rPr>
                <w:b/>
                <w:sz w:val="20"/>
                <w:eastAsianLayout w:id="1402228491" w:vert="1" w:vertCompress="1"/>
              </w:rPr>
            </w:pPr>
            <w:r>
              <w:rPr>
                <w:b/>
                <w:sz w:val="20"/>
                <w:eastAsianLayout w:id="1402228491" w:vert="1" w:vertCompress="1"/>
              </w:rPr>
              <w:t>Non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sz w:val="20"/>
                <w:eastAsianLayout w:id="1402228492" w:vert="1" w:vertCompress="1"/>
              </w:rPr>
            </w:pPr>
            <w:r>
              <w:rPr>
                <w:b/>
                <w:sz w:val="20"/>
                <w:eastAsianLayout w:id="1402228492" w:vert="1" w:vertCompress="1"/>
              </w:rPr>
              <w:t>Oui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ind w:right="113"/>
              <w:jc w:val="center"/>
              <w:rPr>
                <w:b/>
                <w:sz w:val="20"/>
                <w:eastAsianLayout w:id="1402228493" w:vert="1" w:vertCompress="1"/>
              </w:rPr>
            </w:pPr>
            <w:r>
              <w:rPr>
                <w:b/>
                <w:sz w:val="20"/>
                <w:eastAsianLayout w:id="1402228493" w:vert="1" w:vertCompress="1"/>
              </w:rPr>
              <w:t>Niveau de risque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Propositions d'actions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Pilote :</w:t>
            </w:r>
          </w:p>
          <w:p w:rsidR="007745C6" w:rsidRDefault="0069207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Directeur</w:t>
            </w:r>
          </w:p>
          <w:p w:rsidR="007745C6" w:rsidRDefault="0069207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(Conseil des maîtres)</w:t>
            </w:r>
          </w:p>
          <w:p w:rsidR="007745C6" w:rsidRDefault="0069207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IEN</w:t>
            </w:r>
          </w:p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Mairie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ind w:left="110" w:right="-745"/>
              <w:rPr>
                <w:b/>
                <w:sz w:val="20"/>
                <w:eastAsianLayout w:id="1402228494" w:vert="1" w:vertCompress="1"/>
              </w:rPr>
            </w:pPr>
            <w:r>
              <w:rPr>
                <w:b/>
                <w:sz w:val="20"/>
                <w:eastAsianLayout w:id="1402228494" w:vert="1" w:vertCompress="1"/>
              </w:rPr>
              <w:t>Echéance</w:t>
            </w:r>
          </w:p>
        </w:tc>
      </w:tr>
    </w:tbl>
    <w:p w:rsidR="007745C6" w:rsidRDefault="007745C6">
      <w:pPr>
        <w:spacing w:after="0" w:line="240" w:lineRule="auto"/>
        <w:jc w:val="center"/>
      </w:pPr>
    </w:p>
    <w:tbl>
      <w:tblPr>
        <w:tblW w:w="156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2200"/>
        <w:gridCol w:w="3504"/>
        <w:gridCol w:w="3720"/>
        <w:gridCol w:w="540"/>
        <w:gridCol w:w="420"/>
        <w:gridCol w:w="480"/>
        <w:gridCol w:w="2760"/>
        <w:gridCol w:w="765"/>
        <w:gridCol w:w="670"/>
      </w:tblGrid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8"/>
                <w:eastAsianLayout w:id="1402228495" w:vert="1" w:vertCompress="1"/>
              </w:rPr>
            </w:pPr>
            <w:r>
              <w:rPr>
                <w:b/>
                <w:sz w:val="28"/>
                <w:eastAsianLayout w:id="1402228495" w:vert="1" w:vertCompress="1"/>
              </w:rPr>
              <w:t>Sécurité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Electrique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Incendie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Explosion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Produits dangereux</w:t>
            </w:r>
          </w:p>
          <w:p w:rsidR="007745C6" w:rsidRDefault="007745C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Circulation dans l’établissement à l’intérieur et à l’extérieur des bâtiments (routier ou piéton)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Intervention d’une entreprise extérieure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Structure et occupation des locaux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7745C6" w:rsidTr="007745C6">
        <w:trPr>
          <w:cantSplit/>
          <w:trHeight w:val="39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Autre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7745C6" w:rsidRDefault="007745C6">
      <w:pPr>
        <w:spacing w:after="0" w:line="240" w:lineRule="auto"/>
        <w:ind w:left="113" w:right="113"/>
        <w:jc w:val="center"/>
      </w:pPr>
    </w:p>
    <w:p w:rsidR="007745C6" w:rsidRDefault="007745C6">
      <w:pPr>
        <w:spacing w:after="0" w:line="240" w:lineRule="auto"/>
        <w:ind w:left="113" w:right="113"/>
        <w:jc w:val="center"/>
      </w:pPr>
    </w:p>
    <w:p w:rsidR="007745C6" w:rsidRDefault="007745C6">
      <w:pPr>
        <w:spacing w:after="0" w:line="240" w:lineRule="auto"/>
        <w:ind w:left="113" w:right="113"/>
        <w:jc w:val="center"/>
      </w:pPr>
    </w:p>
    <w:tbl>
      <w:tblPr>
        <w:tblW w:w="1565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"/>
        <w:gridCol w:w="343"/>
        <w:gridCol w:w="167"/>
        <w:gridCol w:w="2162"/>
        <w:gridCol w:w="57"/>
        <w:gridCol w:w="3438"/>
        <w:gridCol w:w="57"/>
        <w:gridCol w:w="3663"/>
        <w:gridCol w:w="57"/>
        <w:gridCol w:w="483"/>
        <w:gridCol w:w="57"/>
        <w:gridCol w:w="408"/>
        <w:gridCol w:w="57"/>
        <w:gridCol w:w="378"/>
        <w:gridCol w:w="57"/>
        <w:gridCol w:w="2703"/>
        <w:gridCol w:w="57"/>
        <w:gridCol w:w="708"/>
        <w:gridCol w:w="57"/>
        <w:gridCol w:w="463"/>
        <w:gridCol w:w="60"/>
        <w:gridCol w:w="45"/>
        <w:gridCol w:w="66"/>
        <w:gridCol w:w="9"/>
        <w:gridCol w:w="46"/>
      </w:tblGrid>
      <w:tr w:rsidR="007745C6" w:rsidTr="005172F3">
        <w:trPr>
          <w:gridBefore w:val="1"/>
          <w:wBefore w:w="57" w:type="dxa"/>
        </w:trPr>
        <w:tc>
          <w:tcPr>
            <w:tcW w:w="3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601" w:type="dxa"/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8"/>
              </w:rPr>
              <w:t>DOCUMENT UNIQUE DES ECOLES : INVENTAIRE DES RISQUES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Risques</w:t>
            </w:r>
          </w:p>
          <w:p w:rsidR="007745C6" w:rsidRDefault="0069207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subsistants</w:t>
            </w:r>
          </w:p>
        </w:tc>
        <w:tc>
          <w:tcPr>
            <w:tcW w:w="3988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Page : 3/3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rPr>
                <w:b/>
                <w:sz w:val="24"/>
              </w:rPr>
            </w:pPr>
          </w:p>
        </w:tc>
        <w:tc>
          <w:tcPr>
            <w:tcW w:w="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rPr>
                <w:b/>
                <w:sz w:val="24"/>
              </w:rPr>
            </w:pPr>
          </w:p>
        </w:tc>
        <w:tc>
          <w:tcPr>
            <w:tcW w:w="4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45C6" w:rsidRDefault="007745C6">
            <w:pPr>
              <w:snapToGrid w:val="0"/>
              <w:rPr>
                <w:b/>
                <w:sz w:val="24"/>
              </w:rPr>
            </w:pPr>
          </w:p>
        </w:tc>
      </w:tr>
      <w:tr w:rsidR="007745C6" w:rsidTr="005172F3">
        <w:trPr>
          <w:gridBefore w:val="1"/>
          <w:wBefore w:w="57" w:type="dxa"/>
          <w:cantSplit/>
          <w:trHeight w:val="1507"/>
        </w:trPr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Famille à risques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Risque professionnel :</w:t>
            </w:r>
          </w:p>
          <w:p w:rsidR="007745C6" w:rsidRDefault="0069207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lieu, description du risque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:rsidR="007745C6" w:rsidRDefault="0069207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Mesures de prévention</w:t>
            </w:r>
          </w:p>
          <w:p w:rsidR="007745C6" w:rsidRDefault="0069207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mises en place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ind w:left="113" w:right="113"/>
              <w:rPr>
                <w:b/>
                <w:sz w:val="20"/>
                <w:eastAsianLayout w:id="1402228496" w:vert="1" w:vertCompress="1"/>
              </w:rPr>
            </w:pPr>
            <w:r>
              <w:rPr>
                <w:b/>
                <w:sz w:val="20"/>
                <w:eastAsianLayout w:id="1402228496" w:vert="1" w:vertCompress="1"/>
              </w:rPr>
              <w:t>Non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sz w:val="20"/>
                <w:eastAsianLayout w:id="1402228480" w:vert="1" w:vertCompress="1"/>
              </w:rPr>
            </w:pPr>
            <w:r>
              <w:rPr>
                <w:b/>
                <w:sz w:val="20"/>
                <w:eastAsianLayout w:id="1402228480" w:vert="1" w:vertCompress="1"/>
              </w:rPr>
              <w:t>Oui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ind w:right="113"/>
              <w:rPr>
                <w:b/>
                <w:sz w:val="20"/>
                <w:eastAsianLayout w:id="1402228481" w:vert="1" w:vertCompress="1"/>
              </w:rPr>
            </w:pPr>
            <w:r>
              <w:rPr>
                <w:b/>
                <w:sz w:val="20"/>
                <w:eastAsianLayout w:id="1402228481" w:vert="1" w:vertCompress="1"/>
              </w:rPr>
              <w:t>Niveau de risque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Propositions d’actions :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Pilote :</w:t>
            </w:r>
          </w:p>
          <w:p w:rsidR="007745C6" w:rsidRDefault="0069207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Directeur</w:t>
            </w:r>
          </w:p>
          <w:p w:rsidR="007745C6" w:rsidRDefault="0069207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(Conseil des maîtres)</w:t>
            </w:r>
          </w:p>
          <w:p w:rsidR="007745C6" w:rsidRDefault="0069207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IEN</w:t>
            </w:r>
          </w:p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Mairie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ind w:left="110" w:right="-745"/>
              <w:rPr>
                <w:b/>
                <w:sz w:val="20"/>
                <w:eastAsianLayout w:id="1402228482" w:vert="1" w:vertCompress="1"/>
              </w:rPr>
            </w:pPr>
            <w:r>
              <w:rPr>
                <w:b/>
                <w:sz w:val="20"/>
                <w:eastAsianLayout w:id="1402228482" w:vert="1" w:vertCompress="1"/>
              </w:rPr>
              <w:t>Echéance</w:t>
            </w:r>
          </w:p>
        </w:tc>
        <w:tc>
          <w:tcPr>
            <w:tcW w:w="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spacing w:after="0" w:line="240" w:lineRule="auto"/>
              <w:ind w:left="110" w:right="-745"/>
              <w:rPr>
                <w:b/>
                <w:sz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5C6" w:rsidRDefault="007745C6">
            <w:pPr>
              <w:snapToGrid w:val="0"/>
              <w:spacing w:after="0" w:line="240" w:lineRule="auto"/>
              <w:ind w:left="110" w:right="-745"/>
              <w:rPr>
                <w:b/>
                <w:sz w:val="20"/>
              </w:rPr>
            </w:pPr>
          </w:p>
        </w:tc>
      </w:tr>
      <w:tr w:rsidR="007745C6" w:rsidTr="005172F3">
        <w:trPr>
          <w:gridBefore w:val="1"/>
          <w:wBefore w:w="57" w:type="dxa"/>
          <w:cantSplit/>
        </w:trPr>
        <w:tc>
          <w:tcPr>
            <w:tcW w:w="15598" w:type="dxa"/>
            <w:gridSpan w:val="2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7745C6" w:rsidTr="005172F3">
        <w:trPr>
          <w:gridAfter w:val="2"/>
          <w:wAfter w:w="55" w:type="dxa"/>
          <w:cantSplit/>
          <w:trHeight w:val="454"/>
        </w:trPr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8"/>
                <w:eastAsianLayout w:id="1402228483" w:vert="1" w:vertCompress="1"/>
              </w:rPr>
            </w:pPr>
            <w:r>
              <w:rPr>
                <w:b/>
                <w:sz w:val="28"/>
                <w:eastAsianLayout w:id="1402228483" w:vert="1" w:vertCompress="1"/>
              </w:rPr>
              <w:t>Psycho-sociaux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Conditions de travail :</w:t>
            </w:r>
          </w:p>
          <w:p w:rsidR="007745C6" w:rsidRDefault="0069207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Cadre de travail (emploi du temps, effectifs élèves...)</w:t>
            </w:r>
          </w:p>
          <w:p w:rsidR="007745C6" w:rsidRDefault="0069207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Charges de travail (liées aux réformes...)</w:t>
            </w:r>
          </w:p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  <w:p w:rsidR="007745C6" w:rsidRDefault="00692072">
            <w:pPr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Relations humaines :</w:t>
            </w:r>
          </w:p>
          <w:p w:rsidR="007745C6" w:rsidRDefault="0069207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avec les collègues, la hiérarchie, les parents, les élèves, les collectivités territoriales....</w:t>
            </w:r>
          </w:p>
          <w:p w:rsidR="007745C6" w:rsidRDefault="007745C6">
            <w:pPr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</w:tr>
      <w:tr w:rsidR="007745C6" w:rsidTr="005172F3">
        <w:trPr>
          <w:gridAfter w:val="2"/>
          <w:wAfter w:w="55" w:type="dxa"/>
          <w:cantSplit/>
          <w:trHeight w:val="454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</w:tr>
      <w:tr w:rsidR="007745C6" w:rsidTr="005172F3">
        <w:trPr>
          <w:gridAfter w:val="2"/>
          <w:wAfter w:w="55" w:type="dxa"/>
          <w:cantSplit/>
          <w:trHeight w:val="454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</w:tr>
      <w:tr w:rsidR="007745C6" w:rsidTr="005172F3">
        <w:trPr>
          <w:gridAfter w:val="2"/>
          <w:wAfter w:w="55" w:type="dxa"/>
          <w:cantSplit/>
          <w:trHeight w:val="454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</w:tr>
      <w:tr w:rsidR="007745C6" w:rsidTr="005172F3">
        <w:trPr>
          <w:gridAfter w:val="2"/>
          <w:wAfter w:w="55" w:type="dxa"/>
          <w:cantSplit/>
          <w:trHeight w:val="454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</w:tr>
      <w:tr w:rsidR="007745C6" w:rsidTr="005172F3">
        <w:trPr>
          <w:gridAfter w:val="2"/>
          <w:wAfter w:w="55" w:type="dxa"/>
          <w:cantSplit/>
          <w:trHeight w:val="454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</w:tr>
      <w:tr w:rsidR="007745C6" w:rsidTr="005172F3">
        <w:trPr>
          <w:gridAfter w:val="2"/>
          <w:wAfter w:w="55" w:type="dxa"/>
          <w:cantSplit/>
          <w:trHeight w:val="454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</w:tr>
      <w:tr w:rsidR="007745C6" w:rsidTr="005172F3">
        <w:trPr>
          <w:gridAfter w:val="2"/>
          <w:wAfter w:w="55" w:type="dxa"/>
          <w:cantSplit/>
          <w:trHeight w:val="454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</w:tr>
      <w:tr w:rsidR="007745C6" w:rsidTr="005172F3">
        <w:trPr>
          <w:gridAfter w:val="2"/>
          <w:wAfter w:w="55" w:type="dxa"/>
          <w:cantSplit/>
          <w:trHeight w:val="454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Violence interne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Violence externe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</w:tr>
      <w:tr w:rsidR="007745C6" w:rsidTr="005172F3">
        <w:trPr>
          <w:gridAfter w:val="2"/>
          <w:wAfter w:w="55" w:type="dxa"/>
          <w:cantSplit/>
          <w:trHeight w:val="454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</w:tr>
    </w:tbl>
    <w:p w:rsidR="007745C6" w:rsidRDefault="007745C6">
      <w:pPr>
        <w:spacing w:after="0"/>
        <w:rPr>
          <w:vanish/>
        </w:rPr>
      </w:pPr>
    </w:p>
    <w:tbl>
      <w:tblPr>
        <w:tblW w:w="1560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162"/>
        <w:gridCol w:w="3495"/>
        <w:gridCol w:w="3720"/>
        <w:gridCol w:w="540"/>
        <w:gridCol w:w="465"/>
        <w:gridCol w:w="435"/>
        <w:gridCol w:w="2760"/>
        <w:gridCol w:w="765"/>
        <w:gridCol w:w="691"/>
      </w:tblGrid>
      <w:tr w:rsidR="007745C6" w:rsidTr="007745C6">
        <w:trPr>
          <w:cantSplit/>
          <w:trHeight w:val="4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jc w:val="center"/>
              <w:rPr>
                <w:b/>
                <w:sz w:val="28"/>
                <w:eastAsianLayout w:id="1402228484" w:vert="1" w:vertCompress="1"/>
              </w:rPr>
            </w:pPr>
            <w:r>
              <w:rPr>
                <w:b/>
                <w:sz w:val="28"/>
                <w:eastAsianLayout w:id="1402228484" w:vert="1" w:vertCompress="1"/>
              </w:rPr>
              <w:t>Ergonomie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Troubles </w:t>
            </w:r>
            <w:proofErr w:type="spellStart"/>
            <w:r>
              <w:rPr>
                <w:b/>
                <w:sz w:val="20"/>
              </w:rPr>
              <w:t>Musculo</w:t>
            </w:r>
            <w:proofErr w:type="spellEnd"/>
            <w:r>
              <w:rPr>
                <w:b/>
                <w:sz w:val="20"/>
              </w:rPr>
              <w:t xml:space="preserve"> Squelettiques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Activité physique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Postures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Port de charges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</w:tr>
      <w:tr w:rsidR="007745C6" w:rsidTr="007745C6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</w:tr>
      <w:tr w:rsidR="007745C6" w:rsidTr="007745C6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</w:tr>
      <w:tr w:rsidR="007745C6" w:rsidTr="007745C6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</w:tr>
      <w:tr w:rsidR="007745C6" w:rsidTr="007745C6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692072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Environnement de travail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Bruits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Ambiances thermiques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Eclairage</w:t>
            </w:r>
          </w:p>
          <w:p w:rsidR="007745C6" w:rsidRDefault="0069207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Utilisation d’écran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</w:tr>
      <w:tr w:rsidR="007745C6" w:rsidTr="007745C6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</w:tr>
      <w:tr w:rsidR="007745C6" w:rsidTr="007745C6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5C6" w:rsidRDefault="007745C6">
            <w:pPr>
              <w:snapToGrid w:val="0"/>
              <w:spacing w:after="0" w:line="240" w:lineRule="auto"/>
              <w:rPr>
                <w:sz w:val="18"/>
              </w:rPr>
            </w:pPr>
          </w:p>
        </w:tc>
      </w:tr>
    </w:tbl>
    <w:p w:rsidR="007745C6" w:rsidRDefault="007745C6" w:rsidP="005172F3">
      <w:pPr>
        <w:suppressLineNumbers/>
        <w:spacing w:after="0" w:line="240" w:lineRule="auto"/>
        <w:ind w:right="113"/>
        <w:rPr>
          <w:sz w:val="16"/>
        </w:rPr>
      </w:pPr>
    </w:p>
    <w:sectPr w:rsidR="007745C6" w:rsidSect="007745C6">
      <w:pgSz w:w="16838" w:h="11906" w:orient="landscape"/>
      <w:pgMar w:top="607" w:right="720" w:bottom="607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BA" w:rsidRDefault="008672BA" w:rsidP="007745C6">
      <w:pPr>
        <w:spacing w:after="0" w:line="240" w:lineRule="auto"/>
      </w:pPr>
      <w:r>
        <w:separator/>
      </w:r>
    </w:p>
  </w:endnote>
  <w:endnote w:type="continuationSeparator" w:id="0">
    <w:p w:rsidR="008672BA" w:rsidRDefault="008672BA" w:rsidP="0077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BA" w:rsidRDefault="008672BA" w:rsidP="007745C6">
      <w:pPr>
        <w:spacing w:after="0" w:line="240" w:lineRule="auto"/>
      </w:pPr>
      <w:r w:rsidRPr="007745C6">
        <w:rPr>
          <w:color w:val="000000"/>
        </w:rPr>
        <w:separator/>
      </w:r>
    </w:p>
  </w:footnote>
  <w:footnote w:type="continuationSeparator" w:id="0">
    <w:p w:rsidR="008672BA" w:rsidRDefault="008672BA" w:rsidP="00774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5C6"/>
    <w:rsid w:val="003C0822"/>
    <w:rsid w:val="005172F3"/>
    <w:rsid w:val="00692072"/>
    <w:rsid w:val="007745C6"/>
    <w:rsid w:val="0086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45C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745C6"/>
  </w:style>
  <w:style w:type="paragraph" w:customStyle="1" w:styleId="Heading">
    <w:name w:val="Heading"/>
    <w:basedOn w:val="Standard"/>
    <w:next w:val="Textbody"/>
    <w:rsid w:val="007745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rsid w:val="007745C6"/>
    <w:pPr>
      <w:spacing w:after="0" w:line="240" w:lineRule="auto"/>
    </w:pPr>
    <w:rPr>
      <w:sz w:val="24"/>
      <w:szCs w:val="24"/>
    </w:rPr>
  </w:style>
  <w:style w:type="paragraph" w:customStyle="1" w:styleId="Heading1">
    <w:name w:val="Heading 1"/>
    <w:basedOn w:val="Normal"/>
    <w:next w:val="Normal"/>
    <w:rsid w:val="007745C6"/>
    <w:pPr>
      <w:keepNext/>
      <w:outlineLvl w:val="0"/>
    </w:pPr>
    <w:rPr>
      <w:b/>
    </w:rPr>
  </w:style>
  <w:style w:type="paragraph" w:customStyle="1" w:styleId="Heading2">
    <w:name w:val="Heading 2"/>
    <w:basedOn w:val="Normal"/>
    <w:next w:val="Normal"/>
    <w:rsid w:val="007745C6"/>
    <w:pPr>
      <w:keepNext/>
      <w:outlineLvl w:val="1"/>
    </w:pPr>
    <w:rPr>
      <w:u w:val="single"/>
    </w:rPr>
  </w:style>
  <w:style w:type="paragraph" w:customStyle="1" w:styleId="Heading3">
    <w:name w:val="Heading 3"/>
    <w:basedOn w:val="Normal"/>
    <w:next w:val="Normal"/>
    <w:rsid w:val="007745C6"/>
    <w:pPr>
      <w:keepNext/>
      <w:jc w:val="center"/>
      <w:outlineLvl w:val="2"/>
    </w:pPr>
    <w:rPr>
      <w:b/>
      <w:sz w:val="36"/>
    </w:rPr>
  </w:style>
  <w:style w:type="paragraph" w:customStyle="1" w:styleId="Heading4">
    <w:name w:val="Heading 4"/>
    <w:basedOn w:val="Normal"/>
    <w:next w:val="Normal"/>
    <w:rsid w:val="007745C6"/>
    <w:pPr>
      <w:keepNext/>
      <w:spacing w:after="0" w:line="240" w:lineRule="auto"/>
      <w:outlineLvl w:val="3"/>
    </w:pPr>
    <w:rPr>
      <w:b/>
      <w:bCs/>
      <w:i/>
      <w:iCs/>
    </w:rPr>
  </w:style>
  <w:style w:type="paragraph" w:customStyle="1" w:styleId="Heading5">
    <w:name w:val="Heading 5"/>
    <w:basedOn w:val="Normal"/>
    <w:next w:val="Normal"/>
    <w:rsid w:val="007745C6"/>
    <w:pPr>
      <w:keepNext/>
      <w:spacing w:after="0" w:line="240" w:lineRule="auto"/>
      <w:jc w:val="center"/>
      <w:outlineLvl w:val="4"/>
    </w:pPr>
    <w:rPr>
      <w:i/>
      <w:iCs/>
    </w:rPr>
  </w:style>
  <w:style w:type="paragraph" w:customStyle="1" w:styleId="Heading6">
    <w:name w:val="Heading 6"/>
    <w:basedOn w:val="Normal"/>
    <w:next w:val="Normal"/>
    <w:rsid w:val="007745C6"/>
    <w:pPr>
      <w:keepNext/>
      <w:spacing w:after="0" w:line="360" w:lineRule="auto"/>
      <w:outlineLvl w:val="5"/>
    </w:pPr>
    <w:rPr>
      <w:b/>
      <w:sz w:val="28"/>
    </w:rPr>
  </w:style>
  <w:style w:type="paragraph" w:customStyle="1" w:styleId="Heading7">
    <w:name w:val="Heading 7"/>
    <w:basedOn w:val="Normal"/>
    <w:next w:val="Normal"/>
    <w:rsid w:val="007745C6"/>
    <w:pPr>
      <w:keepNext/>
      <w:spacing w:after="0" w:line="240" w:lineRule="auto"/>
      <w:jc w:val="center"/>
      <w:outlineLvl w:val="6"/>
    </w:pPr>
    <w:rPr>
      <w:b/>
    </w:rPr>
  </w:style>
  <w:style w:type="paragraph" w:customStyle="1" w:styleId="Titre1">
    <w:name w:val="Titre1"/>
    <w:basedOn w:val="Normal"/>
    <w:next w:val="Textbody"/>
    <w:rsid w:val="00774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Textbody"/>
    <w:rsid w:val="007745C6"/>
    <w:rPr>
      <w:rFonts w:cs="Mangal"/>
    </w:rPr>
  </w:style>
  <w:style w:type="paragraph" w:customStyle="1" w:styleId="Lgende1">
    <w:name w:val="Légende1"/>
    <w:basedOn w:val="Normal"/>
    <w:rsid w:val="007745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745C6"/>
    <w:pPr>
      <w:suppressLineNumbers/>
    </w:pPr>
    <w:rPr>
      <w:rFonts w:cs="Mangal"/>
    </w:rPr>
  </w:style>
  <w:style w:type="paragraph" w:styleId="Paragraphedeliste">
    <w:name w:val="List Paragraph"/>
    <w:basedOn w:val="Normal"/>
    <w:rsid w:val="007745C6"/>
    <w:pPr>
      <w:ind w:left="720"/>
    </w:pPr>
  </w:style>
  <w:style w:type="paragraph" w:customStyle="1" w:styleId="Header">
    <w:name w:val="Header"/>
    <w:basedOn w:val="Normal"/>
    <w:rsid w:val="007745C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rsid w:val="007745C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7745C6"/>
    <w:pPr>
      <w:spacing w:after="0" w:line="240" w:lineRule="auto"/>
      <w:ind w:left="-40"/>
    </w:pPr>
    <w:rPr>
      <w:sz w:val="20"/>
      <w:szCs w:val="20"/>
    </w:rPr>
  </w:style>
  <w:style w:type="paragraph" w:styleId="Textedebulles">
    <w:name w:val="Balloon Text"/>
    <w:basedOn w:val="Normal"/>
    <w:rsid w:val="007745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45C6"/>
    <w:pPr>
      <w:spacing w:before="10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Contents">
    <w:name w:val="Table Contents"/>
    <w:basedOn w:val="Normal"/>
    <w:rsid w:val="007745C6"/>
    <w:pPr>
      <w:suppressLineNumbers/>
    </w:pPr>
  </w:style>
  <w:style w:type="paragraph" w:customStyle="1" w:styleId="TableHeading">
    <w:name w:val="Table Heading"/>
    <w:basedOn w:val="TableContents"/>
    <w:rsid w:val="007745C6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7745C6"/>
  </w:style>
  <w:style w:type="character" w:customStyle="1" w:styleId="WW-Absatz-Standardschriftart">
    <w:name w:val="WW-Absatz-Standardschriftart"/>
    <w:rsid w:val="007745C6"/>
  </w:style>
  <w:style w:type="character" w:customStyle="1" w:styleId="WW-Absatz-Standardschriftart1">
    <w:name w:val="WW-Absatz-Standardschriftart1"/>
    <w:rsid w:val="007745C6"/>
  </w:style>
  <w:style w:type="character" w:customStyle="1" w:styleId="WW-Absatz-Standardschriftart11">
    <w:name w:val="WW-Absatz-Standardschriftart11"/>
    <w:rsid w:val="007745C6"/>
  </w:style>
  <w:style w:type="character" w:customStyle="1" w:styleId="WW-Absatz-Standardschriftart111">
    <w:name w:val="WW-Absatz-Standardschriftart111"/>
    <w:rsid w:val="007745C6"/>
  </w:style>
  <w:style w:type="character" w:customStyle="1" w:styleId="WW-Absatz-Standardschriftart1111">
    <w:name w:val="WW-Absatz-Standardschriftart1111"/>
    <w:rsid w:val="007745C6"/>
  </w:style>
  <w:style w:type="character" w:customStyle="1" w:styleId="WW-Absatz-Standardschriftart11111">
    <w:name w:val="WW-Absatz-Standardschriftart11111"/>
    <w:rsid w:val="007745C6"/>
  </w:style>
  <w:style w:type="character" w:customStyle="1" w:styleId="WW8Num1z0">
    <w:name w:val="WW8Num1z0"/>
    <w:rsid w:val="007745C6"/>
    <w:rPr>
      <w:rFonts w:ascii="Calibri" w:eastAsia="Calibri" w:hAnsi="Calibri" w:cs="Calibri"/>
    </w:rPr>
  </w:style>
  <w:style w:type="character" w:customStyle="1" w:styleId="WW8Num1z1">
    <w:name w:val="WW8Num1z1"/>
    <w:rsid w:val="007745C6"/>
    <w:rPr>
      <w:rFonts w:ascii="Courier New" w:hAnsi="Courier New"/>
    </w:rPr>
  </w:style>
  <w:style w:type="character" w:customStyle="1" w:styleId="WW8Num1z2">
    <w:name w:val="WW8Num1z2"/>
    <w:rsid w:val="007745C6"/>
    <w:rPr>
      <w:rFonts w:ascii="Wingdings" w:hAnsi="Wingdings"/>
    </w:rPr>
  </w:style>
  <w:style w:type="character" w:customStyle="1" w:styleId="WW8Num1z3">
    <w:name w:val="WW8Num1z3"/>
    <w:rsid w:val="007745C6"/>
    <w:rPr>
      <w:rFonts w:ascii="Symbol" w:hAnsi="Symbol"/>
    </w:rPr>
  </w:style>
  <w:style w:type="character" w:customStyle="1" w:styleId="WW8Num2z0">
    <w:name w:val="WW8Num2z0"/>
    <w:rsid w:val="007745C6"/>
    <w:rPr>
      <w:rFonts w:ascii="Symbol" w:hAnsi="Symbol"/>
    </w:rPr>
  </w:style>
  <w:style w:type="character" w:customStyle="1" w:styleId="WW8Num2z1">
    <w:name w:val="WW8Num2z1"/>
    <w:rsid w:val="007745C6"/>
    <w:rPr>
      <w:rFonts w:ascii="Courier New" w:hAnsi="Courier New" w:cs="Courier New"/>
    </w:rPr>
  </w:style>
  <w:style w:type="character" w:customStyle="1" w:styleId="WW8Num2z2">
    <w:name w:val="WW8Num2z2"/>
    <w:rsid w:val="007745C6"/>
    <w:rPr>
      <w:rFonts w:ascii="Wingdings" w:hAnsi="Wingdings"/>
    </w:rPr>
  </w:style>
  <w:style w:type="character" w:customStyle="1" w:styleId="WW8Num3z0">
    <w:name w:val="WW8Num3z0"/>
    <w:rsid w:val="007745C6"/>
    <w:rPr>
      <w:rFonts w:ascii="Calibri" w:eastAsia="Calibri" w:hAnsi="Calibri" w:cs="Calibri"/>
    </w:rPr>
  </w:style>
  <w:style w:type="character" w:customStyle="1" w:styleId="WW8Num3z1">
    <w:name w:val="WW8Num3z1"/>
    <w:rsid w:val="007745C6"/>
    <w:rPr>
      <w:rFonts w:ascii="Courier New" w:hAnsi="Courier New"/>
    </w:rPr>
  </w:style>
  <w:style w:type="character" w:customStyle="1" w:styleId="WW8Num3z2">
    <w:name w:val="WW8Num3z2"/>
    <w:rsid w:val="007745C6"/>
    <w:rPr>
      <w:rFonts w:ascii="Wingdings" w:hAnsi="Wingdings"/>
    </w:rPr>
  </w:style>
  <w:style w:type="character" w:customStyle="1" w:styleId="WW8Num3z3">
    <w:name w:val="WW8Num3z3"/>
    <w:rsid w:val="007745C6"/>
    <w:rPr>
      <w:rFonts w:ascii="Symbol" w:hAnsi="Symbol"/>
    </w:rPr>
  </w:style>
  <w:style w:type="character" w:customStyle="1" w:styleId="WW8Num4z0">
    <w:name w:val="WW8Num4z0"/>
    <w:rsid w:val="007745C6"/>
    <w:rPr>
      <w:rFonts w:ascii="Calibri" w:eastAsia="Calibri" w:hAnsi="Calibri" w:cs="Calibri"/>
    </w:rPr>
  </w:style>
  <w:style w:type="character" w:customStyle="1" w:styleId="WW8Num4z1">
    <w:name w:val="WW8Num4z1"/>
    <w:rsid w:val="007745C6"/>
    <w:rPr>
      <w:rFonts w:ascii="Courier New" w:hAnsi="Courier New"/>
    </w:rPr>
  </w:style>
  <w:style w:type="character" w:customStyle="1" w:styleId="WW8Num4z2">
    <w:name w:val="WW8Num4z2"/>
    <w:rsid w:val="007745C6"/>
    <w:rPr>
      <w:rFonts w:ascii="Wingdings" w:hAnsi="Wingdings"/>
    </w:rPr>
  </w:style>
  <w:style w:type="character" w:customStyle="1" w:styleId="WW8Num4z3">
    <w:name w:val="WW8Num4z3"/>
    <w:rsid w:val="007745C6"/>
    <w:rPr>
      <w:rFonts w:ascii="Symbol" w:hAnsi="Symbol"/>
    </w:rPr>
  </w:style>
  <w:style w:type="character" w:customStyle="1" w:styleId="WW8Num5z0">
    <w:name w:val="WW8Num5z0"/>
    <w:rsid w:val="007745C6"/>
    <w:rPr>
      <w:rFonts w:ascii="Symbol" w:hAnsi="Symbol"/>
    </w:rPr>
  </w:style>
  <w:style w:type="character" w:customStyle="1" w:styleId="WW8Num5z1">
    <w:name w:val="WW8Num5z1"/>
    <w:rsid w:val="007745C6"/>
    <w:rPr>
      <w:rFonts w:ascii="Courier New" w:hAnsi="Courier New" w:cs="Courier New"/>
    </w:rPr>
  </w:style>
  <w:style w:type="character" w:customStyle="1" w:styleId="WW8Num5z2">
    <w:name w:val="WW8Num5z2"/>
    <w:rsid w:val="007745C6"/>
    <w:rPr>
      <w:rFonts w:ascii="Wingdings" w:hAnsi="Wingdings"/>
    </w:rPr>
  </w:style>
  <w:style w:type="character" w:customStyle="1" w:styleId="WW8Num6z0">
    <w:name w:val="WW8Num6z0"/>
    <w:rsid w:val="007745C6"/>
    <w:rPr>
      <w:rFonts w:ascii="Symbol" w:hAnsi="Symbol"/>
    </w:rPr>
  </w:style>
  <w:style w:type="character" w:customStyle="1" w:styleId="WW8Num6z1">
    <w:name w:val="WW8Num6z1"/>
    <w:rsid w:val="007745C6"/>
    <w:rPr>
      <w:rFonts w:ascii="Courier New" w:hAnsi="Courier New" w:cs="Courier New"/>
    </w:rPr>
  </w:style>
  <w:style w:type="character" w:customStyle="1" w:styleId="WW8Num6z2">
    <w:name w:val="WW8Num6z2"/>
    <w:rsid w:val="007745C6"/>
    <w:rPr>
      <w:rFonts w:ascii="Wingdings" w:hAnsi="Wingdings"/>
    </w:rPr>
  </w:style>
  <w:style w:type="character" w:customStyle="1" w:styleId="WW8Num7z0">
    <w:name w:val="WW8Num7z0"/>
    <w:rsid w:val="007745C6"/>
    <w:rPr>
      <w:rFonts w:ascii="Calibri" w:eastAsia="Calibri" w:hAnsi="Calibri" w:cs="Calibri"/>
    </w:rPr>
  </w:style>
  <w:style w:type="character" w:customStyle="1" w:styleId="WW8Num7z1">
    <w:name w:val="WW8Num7z1"/>
    <w:rsid w:val="007745C6"/>
    <w:rPr>
      <w:rFonts w:ascii="Courier New" w:hAnsi="Courier New"/>
    </w:rPr>
  </w:style>
  <w:style w:type="character" w:customStyle="1" w:styleId="WW8Num7z2">
    <w:name w:val="WW8Num7z2"/>
    <w:rsid w:val="007745C6"/>
    <w:rPr>
      <w:rFonts w:ascii="Wingdings" w:hAnsi="Wingdings"/>
    </w:rPr>
  </w:style>
  <w:style w:type="character" w:customStyle="1" w:styleId="WW8Num7z3">
    <w:name w:val="WW8Num7z3"/>
    <w:rsid w:val="007745C6"/>
    <w:rPr>
      <w:rFonts w:ascii="Symbol" w:hAnsi="Symbol"/>
    </w:rPr>
  </w:style>
  <w:style w:type="character" w:customStyle="1" w:styleId="WW8Num8z0">
    <w:name w:val="WW8Num8z0"/>
    <w:rsid w:val="007745C6"/>
    <w:rPr>
      <w:rFonts w:ascii="Calibri" w:eastAsia="Calibri" w:hAnsi="Calibri" w:cs="Calibri"/>
    </w:rPr>
  </w:style>
  <w:style w:type="character" w:customStyle="1" w:styleId="WW8Num8z1">
    <w:name w:val="WW8Num8z1"/>
    <w:rsid w:val="007745C6"/>
    <w:rPr>
      <w:rFonts w:ascii="Courier New" w:hAnsi="Courier New" w:cs="Courier New"/>
    </w:rPr>
  </w:style>
  <w:style w:type="character" w:customStyle="1" w:styleId="WW8Num8z2">
    <w:name w:val="WW8Num8z2"/>
    <w:rsid w:val="007745C6"/>
    <w:rPr>
      <w:rFonts w:ascii="Wingdings" w:hAnsi="Wingdings"/>
    </w:rPr>
  </w:style>
  <w:style w:type="character" w:customStyle="1" w:styleId="WW8Num8z3">
    <w:name w:val="WW8Num8z3"/>
    <w:rsid w:val="007745C6"/>
    <w:rPr>
      <w:rFonts w:ascii="Symbol" w:hAnsi="Symbol"/>
    </w:rPr>
  </w:style>
  <w:style w:type="character" w:customStyle="1" w:styleId="WW8Num9z0">
    <w:name w:val="WW8Num9z0"/>
    <w:rsid w:val="007745C6"/>
    <w:rPr>
      <w:rFonts w:ascii="Calibri" w:eastAsia="Calibri" w:hAnsi="Calibri" w:cs="Calibri"/>
    </w:rPr>
  </w:style>
  <w:style w:type="character" w:customStyle="1" w:styleId="WW8Num9z1">
    <w:name w:val="WW8Num9z1"/>
    <w:rsid w:val="007745C6"/>
    <w:rPr>
      <w:rFonts w:ascii="Courier New" w:hAnsi="Courier New"/>
    </w:rPr>
  </w:style>
  <w:style w:type="character" w:customStyle="1" w:styleId="WW8Num9z2">
    <w:name w:val="WW8Num9z2"/>
    <w:rsid w:val="007745C6"/>
    <w:rPr>
      <w:rFonts w:ascii="Wingdings" w:hAnsi="Wingdings"/>
    </w:rPr>
  </w:style>
  <w:style w:type="character" w:customStyle="1" w:styleId="WW8Num9z3">
    <w:name w:val="WW8Num9z3"/>
    <w:rsid w:val="007745C6"/>
    <w:rPr>
      <w:rFonts w:ascii="Symbol" w:hAnsi="Symbol"/>
    </w:rPr>
  </w:style>
  <w:style w:type="character" w:customStyle="1" w:styleId="WW8Num10z0">
    <w:name w:val="WW8Num10z0"/>
    <w:rsid w:val="007745C6"/>
    <w:rPr>
      <w:rFonts w:ascii="Calibri" w:eastAsia="Calibri" w:hAnsi="Calibri" w:cs="Calibri"/>
    </w:rPr>
  </w:style>
  <w:style w:type="character" w:customStyle="1" w:styleId="WW8Num10z1">
    <w:name w:val="WW8Num10z1"/>
    <w:rsid w:val="007745C6"/>
    <w:rPr>
      <w:rFonts w:ascii="Courier New" w:hAnsi="Courier New"/>
    </w:rPr>
  </w:style>
  <w:style w:type="character" w:customStyle="1" w:styleId="WW8Num10z2">
    <w:name w:val="WW8Num10z2"/>
    <w:rsid w:val="007745C6"/>
    <w:rPr>
      <w:rFonts w:ascii="Wingdings" w:hAnsi="Wingdings"/>
    </w:rPr>
  </w:style>
  <w:style w:type="character" w:customStyle="1" w:styleId="WW8Num10z3">
    <w:name w:val="WW8Num10z3"/>
    <w:rsid w:val="007745C6"/>
    <w:rPr>
      <w:rFonts w:ascii="Symbol" w:hAnsi="Symbol"/>
    </w:rPr>
  </w:style>
  <w:style w:type="character" w:customStyle="1" w:styleId="WW8Num11z0">
    <w:name w:val="WW8Num11z0"/>
    <w:rsid w:val="007745C6"/>
    <w:rPr>
      <w:rFonts w:ascii="Symbol" w:hAnsi="Symbol"/>
    </w:rPr>
  </w:style>
  <w:style w:type="character" w:customStyle="1" w:styleId="WW8Num11z1">
    <w:name w:val="WW8Num11z1"/>
    <w:rsid w:val="007745C6"/>
    <w:rPr>
      <w:rFonts w:ascii="Courier New" w:hAnsi="Courier New" w:cs="Courier New"/>
    </w:rPr>
  </w:style>
  <w:style w:type="character" w:customStyle="1" w:styleId="WW8Num11z2">
    <w:name w:val="WW8Num11z2"/>
    <w:rsid w:val="007745C6"/>
    <w:rPr>
      <w:rFonts w:ascii="Wingdings" w:hAnsi="Wingdings"/>
    </w:rPr>
  </w:style>
  <w:style w:type="character" w:customStyle="1" w:styleId="WW8Num12z0">
    <w:name w:val="WW8Num12z0"/>
    <w:rsid w:val="007745C6"/>
    <w:rPr>
      <w:rFonts w:ascii="Symbol" w:hAnsi="Symbol"/>
    </w:rPr>
  </w:style>
  <w:style w:type="character" w:customStyle="1" w:styleId="WW8Num12z1">
    <w:name w:val="WW8Num12z1"/>
    <w:rsid w:val="007745C6"/>
    <w:rPr>
      <w:rFonts w:ascii="Courier New" w:hAnsi="Courier New" w:cs="Courier New"/>
    </w:rPr>
  </w:style>
  <w:style w:type="character" w:customStyle="1" w:styleId="WW8Num12z2">
    <w:name w:val="WW8Num12z2"/>
    <w:rsid w:val="007745C6"/>
    <w:rPr>
      <w:rFonts w:ascii="Wingdings" w:hAnsi="Wingdings"/>
    </w:rPr>
  </w:style>
  <w:style w:type="character" w:customStyle="1" w:styleId="WW8Num13z0">
    <w:name w:val="WW8Num13z0"/>
    <w:rsid w:val="007745C6"/>
    <w:rPr>
      <w:rFonts w:ascii="Symbol" w:hAnsi="Symbol"/>
    </w:rPr>
  </w:style>
  <w:style w:type="character" w:customStyle="1" w:styleId="WW8Num13z1">
    <w:name w:val="WW8Num13z1"/>
    <w:rsid w:val="007745C6"/>
    <w:rPr>
      <w:rFonts w:ascii="Courier New" w:hAnsi="Courier New" w:cs="Courier New"/>
    </w:rPr>
  </w:style>
  <w:style w:type="character" w:customStyle="1" w:styleId="WW8Num13z2">
    <w:name w:val="WW8Num13z2"/>
    <w:rsid w:val="007745C6"/>
    <w:rPr>
      <w:rFonts w:ascii="Wingdings" w:hAnsi="Wingdings"/>
    </w:rPr>
  </w:style>
  <w:style w:type="character" w:customStyle="1" w:styleId="WW8Num14z0">
    <w:name w:val="WW8Num14z0"/>
    <w:rsid w:val="007745C6"/>
    <w:rPr>
      <w:rFonts w:ascii="Calibri" w:eastAsia="Calibri" w:hAnsi="Calibri" w:cs="Calibri"/>
    </w:rPr>
  </w:style>
  <w:style w:type="character" w:customStyle="1" w:styleId="WW8Num14z1">
    <w:name w:val="WW8Num14z1"/>
    <w:rsid w:val="007745C6"/>
    <w:rPr>
      <w:rFonts w:ascii="Courier New" w:hAnsi="Courier New"/>
    </w:rPr>
  </w:style>
  <w:style w:type="character" w:customStyle="1" w:styleId="WW8Num14z2">
    <w:name w:val="WW8Num14z2"/>
    <w:rsid w:val="007745C6"/>
    <w:rPr>
      <w:rFonts w:ascii="Wingdings" w:hAnsi="Wingdings"/>
    </w:rPr>
  </w:style>
  <w:style w:type="character" w:customStyle="1" w:styleId="WW8Num14z3">
    <w:name w:val="WW8Num14z3"/>
    <w:rsid w:val="007745C6"/>
    <w:rPr>
      <w:rFonts w:ascii="Symbol" w:hAnsi="Symbol"/>
    </w:rPr>
  </w:style>
  <w:style w:type="character" w:customStyle="1" w:styleId="Policepardfaut1">
    <w:name w:val="Police par défaut1"/>
    <w:rsid w:val="007745C6"/>
  </w:style>
  <w:style w:type="character" w:customStyle="1" w:styleId="PageNumber">
    <w:name w:val="Page Number"/>
    <w:basedOn w:val="Policepardfaut1"/>
    <w:rsid w:val="007745C6"/>
  </w:style>
  <w:style w:type="character" w:customStyle="1" w:styleId="En-tteCar">
    <w:name w:val="En-tête Car"/>
    <w:basedOn w:val="Policepardfaut1"/>
    <w:rsid w:val="007745C6"/>
    <w:rPr>
      <w:sz w:val="22"/>
      <w:szCs w:val="22"/>
    </w:rPr>
  </w:style>
  <w:style w:type="character" w:customStyle="1" w:styleId="PieddepageCar">
    <w:name w:val="Pied de page Car"/>
    <w:basedOn w:val="Policepardfaut1"/>
    <w:rsid w:val="007745C6"/>
    <w:rPr>
      <w:sz w:val="22"/>
      <w:szCs w:val="22"/>
    </w:rPr>
  </w:style>
  <w:style w:type="character" w:customStyle="1" w:styleId="TextedebullesCar">
    <w:name w:val="Texte de bulles Car"/>
    <w:basedOn w:val="Policepardfaut1"/>
    <w:rsid w:val="0077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DUER 1er degré</dc:title>
  <dc:creator>C TOURAT-JP PENINON</dc:creator>
  <cp:lastModifiedBy>Windows 8</cp:lastModifiedBy>
  <cp:revision>4</cp:revision>
  <cp:lastPrinted>2014-01-13T13:58:00Z</cp:lastPrinted>
  <dcterms:created xsi:type="dcterms:W3CDTF">2017-03-18T16:17:00Z</dcterms:created>
  <dcterms:modified xsi:type="dcterms:W3CDTF">2017-03-18T17:45:00Z</dcterms:modified>
</cp:coreProperties>
</file>