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FD9" w:rsidRDefault="00F42A77" w:rsidP="000E755D">
      <w:pPr>
        <w:jc w:val="center"/>
        <w:rPr>
          <w:rFonts w:ascii="Arial Black" w:hAnsi="Arial Black" w:cs="Arial Black"/>
          <w:color w:val="E05C12"/>
          <w:sz w:val="52"/>
          <w:szCs w:val="52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drawing>
          <wp:inline distT="0" distB="0" distL="0" distR="0">
            <wp:extent cx="518583" cy="508609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56" cy="509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E3BE2">
        <w:rPr>
          <w:rFonts w:ascii="Arial Black" w:hAnsi="Arial Black" w:cs="Arial Black"/>
          <w:color w:val="E05C12"/>
          <w:sz w:val="96"/>
          <w:szCs w:val="96"/>
        </w:rPr>
        <w:t>PENSE VOTE</w:t>
      </w:r>
      <w:r>
        <w:rPr>
          <w:rFonts w:ascii="Arial Black" w:hAnsi="Arial Black" w:cs="Arial Black"/>
          <w:color w:val="E05C12"/>
          <w:sz w:val="52"/>
          <w:szCs w:val="52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fr-FR"/>
        </w:rPr>
        <w:drawing>
          <wp:inline distT="0" distB="0" distL="0" distR="0">
            <wp:extent cx="511763" cy="541867"/>
            <wp:effectExtent l="19050" t="0" r="2587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18" cy="54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Listeclaire"/>
        <w:tblW w:w="11200" w:type="dxa"/>
        <w:tblInd w:w="-885" w:type="dxa"/>
        <w:tblLayout w:type="fixed"/>
        <w:tblLook w:val="0000"/>
      </w:tblPr>
      <w:tblGrid>
        <w:gridCol w:w="5671"/>
        <w:gridCol w:w="236"/>
        <w:gridCol w:w="5293"/>
      </w:tblGrid>
      <w:tr w:rsidR="005740CD" w:rsidTr="00C13E6C">
        <w:trPr>
          <w:cnfStyle w:val="000000100000"/>
          <w:trHeight w:val="7296"/>
        </w:trPr>
        <w:tc>
          <w:tcPr>
            <w:cnfStyle w:val="000010000000"/>
            <w:tcW w:w="5671" w:type="dxa"/>
          </w:tcPr>
          <w:p w:rsidR="005740CD" w:rsidRPr="00AC3C2A" w:rsidRDefault="005740CD" w:rsidP="00C13E6C">
            <w:pPr>
              <w:pStyle w:val="TableParagraph"/>
              <w:kinsoku w:val="0"/>
              <w:overflowPunct w:val="0"/>
              <w:spacing w:before="164"/>
              <w:ind w:left="55"/>
              <w:rPr>
                <w:rFonts w:ascii="Gotham Narrow Light" w:hAnsi="Gotham Narrow Light" w:cs="Arial Black"/>
                <w:color w:val="E05C12"/>
              </w:rPr>
            </w:pPr>
            <w:r w:rsidRPr="005740CD">
              <w:rPr>
                <w:rFonts w:ascii="Gotham Narrow Medium" w:hAnsi="Gotham Narrow Medium" w:cs="Arial Black"/>
                <w:color w:val="FFFFFF"/>
                <w:shd w:val="clear" w:color="auto" w:fill="E05D1F"/>
              </w:rPr>
              <w:t>À partir du 5 octobre</w:t>
            </w:r>
            <w:r w:rsidR="00C13E6C">
              <w:rPr>
                <w:rFonts w:ascii="Gotham Narrow Medium" w:hAnsi="Gotham Narrow Medium" w:cs="Arial Black"/>
                <w:color w:val="E05C12"/>
                <w:spacing w:val="-4"/>
              </w:rPr>
              <w:t xml:space="preserve">  </w:t>
            </w:r>
            <w:r w:rsidR="00C13E6C" w:rsidRPr="00AC3C2A">
              <w:rPr>
                <w:rFonts w:ascii="Gotham Narrow Light" w:hAnsi="Gotham Narrow Light" w:cs="Arial Black"/>
                <w:b/>
                <w:color w:val="E05C12"/>
                <w:spacing w:val="-4"/>
              </w:rPr>
              <w:t>J</w:t>
            </w:r>
            <w:r w:rsidRPr="00AC3C2A">
              <w:rPr>
                <w:rFonts w:ascii="Gotham Narrow Light" w:hAnsi="Gotham Narrow Light" w:cs="Arial Black"/>
                <w:b/>
                <w:color w:val="E05C12"/>
                <w:spacing w:val="-4"/>
              </w:rPr>
              <w:t xml:space="preserve">e </w:t>
            </w:r>
            <w:r w:rsidRPr="00AC3C2A">
              <w:rPr>
                <w:rFonts w:ascii="Gotham Narrow Light" w:hAnsi="Gotham Narrow Light" w:cs="Arial Black"/>
                <w:b/>
                <w:color w:val="E05C12"/>
              </w:rPr>
              <w:t>crée mon espace électeur</w:t>
            </w:r>
            <w:r w:rsidRPr="00AC3C2A">
              <w:rPr>
                <w:rFonts w:ascii="Gotham Narrow Light" w:hAnsi="Gotham Narrow Light" w:cs="Arial Black"/>
                <w:color w:val="E05C12"/>
                <w:spacing w:val="74"/>
              </w:rPr>
              <w:t xml:space="preserve"> </w:t>
            </w:r>
          </w:p>
          <w:p w:rsidR="00C13E6C" w:rsidRDefault="00C13E6C" w:rsidP="005740C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 w:cs="Arial Black"/>
                <w:color w:val="E05C12"/>
                <w:sz w:val="22"/>
                <w:szCs w:val="22"/>
              </w:rPr>
            </w:pPr>
          </w:p>
          <w:p w:rsidR="005740CD" w:rsidRPr="00C13E6C" w:rsidRDefault="005740CD" w:rsidP="005740C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 w:cs="Arial Black"/>
                <w:color w:val="E05C12"/>
              </w:rPr>
            </w:pPr>
            <w:r w:rsidRPr="00C13E6C">
              <w:rPr>
                <w:rFonts w:ascii="Gotham Narrow Medium" w:hAnsi="Gotham Narrow Medium" w:cs="Arial Black"/>
                <w:color w:val="E05C12"/>
              </w:rPr>
              <w:t xml:space="preserve">1. </w:t>
            </w:r>
            <w:r w:rsidRPr="00C13E6C">
              <w:rPr>
                <w:rFonts w:ascii="Gotham Narrow Medium" w:hAnsi="Gotham Narrow Medium"/>
              </w:rPr>
              <w:t>Je clique sur le lien à usage unique du mail qui m’a</w:t>
            </w:r>
            <w:r w:rsidRPr="00C13E6C">
              <w:rPr>
                <w:rFonts w:ascii="Gotham Narrow Medium" w:hAnsi="Gotham Narrow Medium"/>
                <w:spacing w:val="-12"/>
              </w:rPr>
              <w:t xml:space="preserve"> </w:t>
            </w:r>
            <w:r w:rsidRPr="00C13E6C">
              <w:rPr>
                <w:rFonts w:ascii="Gotham Narrow Medium" w:hAnsi="Gotham Narrow Medium"/>
              </w:rPr>
              <w:t>été envoyé</w:t>
            </w:r>
            <w:r w:rsidR="00AC3C2A">
              <w:rPr>
                <w:rFonts w:ascii="Gotham Narrow Medium" w:hAnsi="Gotham Narrow Medium"/>
              </w:rPr>
              <w:t> : je conserve ce mail</w:t>
            </w:r>
          </w:p>
          <w:p w:rsidR="00C13E6C" w:rsidRDefault="00C13E6C" w:rsidP="005740C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 w:cs="Arial Black"/>
                <w:color w:val="E05C12"/>
              </w:rPr>
            </w:pPr>
          </w:p>
          <w:p w:rsidR="005740CD" w:rsidRPr="00C13E6C" w:rsidRDefault="0086105C" w:rsidP="00C13E6C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 w:cs="Arial Black"/>
              </w:rPr>
            </w:pPr>
            <w:r w:rsidRPr="00C13E6C">
              <w:rPr>
                <w:rFonts w:ascii="Gotham Narrow Medium" w:hAnsi="Gotham Narrow Medium" w:cs="Arial Black"/>
                <w:color w:val="E05C12"/>
              </w:rPr>
              <w:t xml:space="preserve">2. </w:t>
            </w:r>
            <w:r w:rsidR="005740CD" w:rsidRPr="00C13E6C">
              <w:rPr>
                <w:rFonts w:ascii="Gotham Narrow Medium" w:hAnsi="Gotham Narrow Medium"/>
              </w:rPr>
              <w:t>Je saisis mon identifiant</w:t>
            </w:r>
            <w:r w:rsidR="00A04362" w:rsidRPr="00C13E6C">
              <w:rPr>
                <w:rFonts w:ascii="Gotham Narrow Medium" w:hAnsi="Gotham Narrow Medium"/>
              </w:rPr>
              <w:t xml:space="preserve"> : </w:t>
            </w:r>
            <w:r w:rsidR="005740CD" w:rsidRPr="00C13E6C">
              <w:rPr>
                <w:rFonts w:ascii="Gotham Narrow Medium" w:hAnsi="Gotham Narrow Medium"/>
              </w:rPr>
              <w:t>adresse</w:t>
            </w:r>
            <w:r w:rsidR="005740CD" w:rsidRPr="00C13E6C">
              <w:rPr>
                <w:rFonts w:ascii="Gotham Narrow Medium" w:hAnsi="Gotham Narrow Medium"/>
                <w:spacing w:val="-14"/>
              </w:rPr>
              <w:t xml:space="preserve"> </w:t>
            </w:r>
            <w:r w:rsidR="00A04362" w:rsidRPr="00C13E6C">
              <w:rPr>
                <w:rFonts w:ascii="Gotham Narrow Medium" w:hAnsi="Gotham Narrow Medium"/>
              </w:rPr>
              <w:t xml:space="preserve">électronique </w:t>
            </w:r>
            <w:r w:rsidR="00A04362" w:rsidRPr="00C13E6C">
              <w:rPr>
                <w:rFonts w:ascii="Gotham Narrow Medium" w:hAnsi="Gotham Narrow Medium"/>
                <w:color w:val="E36C0A" w:themeColor="accent6" w:themeShade="BF"/>
              </w:rPr>
              <w:t>professionnelle</w:t>
            </w:r>
            <w:r w:rsidR="005740CD" w:rsidRPr="00C13E6C">
              <w:rPr>
                <w:rFonts w:ascii="Gotham Narrow Medium" w:hAnsi="Gotham Narrow Medium"/>
                <w:color w:val="E36C0A" w:themeColor="accent6" w:themeShade="BF"/>
              </w:rPr>
              <w:t xml:space="preserve"> </w:t>
            </w:r>
          </w:p>
          <w:p w:rsidR="00C13E6C" w:rsidRDefault="00C13E6C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  <w:color w:val="E36C0A" w:themeColor="accent6" w:themeShade="BF"/>
              </w:rPr>
            </w:pPr>
          </w:p>
          <w:p w:rsidR="00AC3C2A" w:rsidRDefault="00AC3C2A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  <w:color w:val="E36C0A" w:themeColor="accent6" w:themeShade="BF"/>
              </w:rPr>
            </w:pPr>
          </w:p>
          <w:p w:rsidR="00AC3C2A" w:rsidRDefault="00AC3C2A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  <w:color w:val="E36C0A" w:themeColor="accent6" w:themeShade="BF"/>
              </w:rPr>
            </w:pPr>
          </w:p>
          <w:p w:rsidR="00AC3C2A" w:rsidRDefault="00AC3C2A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  <w:color w:val="E36C0A" w:themeColor="accent6" w:themeShade="BF"/>
              </w:rPr>
            </w:pPr>
          </w:p>
          <w:p w:rsidR="005740CD" w:rsidRPr="00C13E6C" w:rsidRDefault="00C13E6C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</w:rPr>
            </w:pPr>
            <w:r w:rsidRPr="00C13E6C">
              <w:rPr>
                <w:rFonts w:ascii="Gotham Narrow Medium" w:hAnsi="Gotham Narrow Medium"/>
                <w:color w:val="E36C0A" w:themeColor="accent6" w:themeShade="BF"/>
              </w:rPr>
              <w:t>3.</w:t>
            </w:r>
            <w:r w:rsidRPr="00C13E6C">
              <w:rPr>
                <w:rFonts w:ascii="Gotham Narrow Medium" w:hAnsi="Gotham Narrow Medium"/>
              </w:rPr>
              <w:t xml:space="preserve">  </w:t>
            </w:r>
            <w:r w:rsidR="005740CD" w:rsidRPr="00C13E6C">
              <w:rPr>
                <w:rFonts w:ascii="Gotham Narrow Medium" w:hAnsi="Gotham Narrow Medium"/>
              </w:rPr>
              <w:t>Je crée mon mot de passe</w:t>
            </w:r>
            <w:r w:rsidR="00A04362" w:rsidRPr="00C13E6C">
              <w:rPr>
                <w:rFonts w:ascii="Gotham Narrow Medium" w:hAnsi="Gotham Narrow Medium"/>
              </w:rPr>
              <w:t xml:space="preserve">            je la note là</w:t>
            </w:r>
            <w:r w:rsidR="00A04362" w:rsidRPr="00C13E6C">
              <w:rPr>
                <w:rFonts w:ascii="Gotham Narrow Medium" w:hAnsi="Gotham Narrow Medium"/>
                <w:spacing w:val="49"/>
              </w:rPr>
              <w:t xml:space="preserve"> </w:t>
            </w:r>
            <w:r w:rsidR="00A04362" w:rsidRPr="00C13E6C">
              <w:rPr>
                <w:rFonts w:ascii="Wingdings" w:hAnsi="Wingdings" w:cs="Wingdings"/>
              </w:rPr>
              <w:t></w:t>
            </w:r>
            <w:r w:rsidR="005740CD" w:rsidRPr="00C13E6C">
              <w:rPr>
                <w:rFonts w:ascii="Gotham Narrow Medium" w:hAnsi="Gotham Narrow Medium"/>
              </w:rPr>
              <w:t xml:space="preserve"> </w:t>
            </w:r>
          </w:p>
          <w:p w:rsidR="00C13E6C" w:rsidRDefault="00C13E6C" w:rsidP="00A04362">
            <w:pPr>
              <w:pStyle w:val="TableParagraph"/>
              <w:tabs>
                <w:tab w:val="left" w:pos="339"/>
              </w:tabs>
              <w:kinsoku w:val="0"/>
              <w:overflowPunct w:val="0"/>
              <w:ind w:left="55"/>
              <w:rPr>
                <w:rFonts w:ascii="Gotham Narrow Medium" w:hAnsi="Gotham Narrow Medium"/>
              </w:rPr>
            </w:pPr>
          </w:p>
          <w:p w:rsidR="00AC3C2A" w:rsidRDefault="00AC3C2A" w:rsidP="00F42A77">
            <w:pPr>
              <w:pStyle w:val="TableParagraph"/>
              <w:tabs>
                <w:tab w:val="left" w:pos="339"/>
                <w:tab w:val="left" w:pos="3486"/>
              </w:tabs>
              <w:kinsoku w:val="0"/>
              <w:overflowPunct w:val="0"/>
              <w:ind w:left="338"/>
              <w:rPr>
                <w:rFonts w:ascii="Gotham Narrow Medium" w:hAnsi="Gotham Narrow Medium"/>
              </w:rPr>
            </w:pPr>
          </w:p>
          <w:p w:rsidR="00AC3C2A" w:rsidRDefault="00AC3C2A" w:rsidP="00F42A77">
            <w:pPr>
              <w:pStyle w:val="TableParagraph"/>
              <w:tabs>
                <w:tab w:val="left" w:pos="339"/>
                <w:tab w:val="left" w:pos="3486"/>
              </w:tabs>
              <w:kinsoku w:val="0"/>
              <w:overflowPunct w:val="0"/>
              <w:ind w:left="338"/>
              <w:rPr>
                <w:rFonts w:ascii="Gotham Narrow Medium" w:hAnsi="Gotham Narrow Medium"/>
              </w:rPr>
            </w:pPr>
          </w:p>
          <w:p w:rsidR="00C13E6C" w:rsidRDefault="00AC3C2A" w:rsidP="00F42A77">
            <w:pPr>
              <w:pStyle w:val="TableParagraph"/>
              <w:tabs>
                <w:tab w:val="left" w:pos="339"/>
                <w:tab w:val="left" w:pos="3486"/>
              </w:tabs>
              <w:kinsoku w:val="0"/>
              <w:overflowPunct w:val="0"/>
              <w:ind w:left="338"/>
              <w:rPr>
                <w:rFonts w:ascii="Wingdings" w:hAnsi="Wingdings" w:cs="Wingdings"/>
              </w:rPr>
            </w:pPr>
            <w:r>
              <w:rPr>
                <w:rFonts w:ascii="Gotham Narrow Medium" w:hAnsi="Gotham Narrow Medium"/>
              </w:rPr>
              <w:t>J</w:t>
            </w:r>
            <w:r w:rsidR="0086105C" w:rsidRPr="00C13E6C">
              <w:rPr>
                <w:rFonts w:ascii="Gotham Narrow Medium" w:hAnsi="Gotham Narrow Medium"/>
              </w:rPr>
              <w:t>e choisis une question</w:t>
            </w:r>
            <w:r w:rsidR="0086105C" w:rsidRPr="00C13E6C">
              <w:rPr>
                <w:rFonts w:ascii="Gotham Narrow Medium" w:hAnsi="Gotham Narrow Medium"/>
                <w:spacing w:val="-1"/>
              </w:rPr>
              <w:t xml:space="preserve"> </w:t>
            </w:r>
            <w:r w:rsidR="0086105C" w:rsidRPr="00C13E6C">
              <w:rPr>
                <w:rFonts w:ascii="Gotham Narrow Medium" w:hAnsi="Gotham Narrow Medium"/>
              </w:rPr>
              <w:t>défi</w:t>
            </w:r>
            <w:r w:rsidR="00A04362" w:rsidRPr="00C13E6C">
              <w:rPr>
                <w:rFonts w:ascii="Gotham Narrow Medium" w:hAnsi="Gotham Narrow Medium"/>
              </w:rPr>
              <w:t xml:space="preserve">       </w:t>
            </w:r>
            <w:r>
              <w:rPr>
                <w:rFonts w:ascii="Gotham Narrow Medium" w:hAnsi="Gotham Narrow Medium"/>
              </w:rPr>
              <w:t xml:space="preserve"> </w:t>
            </w:r>
            <w:r w:rsidR="00A04362" w:rsidRPr="00C13E6C">
              <w:rPr>
                <w:rFonts w:ascii="Gotham Narrow Medium" w:hAnsi="Gotham Narrow Medium"/>
              </w:rPr>
              <w:t xml:space="preserve">  je la note là</w:t>
            </w:r>
            <w:r w:rsidR="00A04362" w:rsidRPr="00C13E6C">
              <w:rPr>
                <w:rFonts w:ascii="Gotham Narrow Medium" w:hAnsi="Gotham Narrow Medium"/>
                <w:spacing w:val="49"/>
              </w:rPr>
              <w:t xml:space="preserve"> </w:t>
            </w:r>
            <w:r w:rsidR="00A04362" w:rsidRPr="00C13E6C">
              <w:rPr>
                <w:rFonts w:ascii="Wingdings" w:hAnsi="Wingdings" w:cs="Wingdings"/>
              </w:rPr>
              <w:t></w:t>
            </w:r>
          </w:p>
          <w:p w:rsidR="00AC3C2A" w:rsidRDefault="00AC3C2A" w:rsidP="00F42A77">
            <w:pPr>
              <w:pStyle w:val="TableParagraph"/>
              <w:tabs>
                <w:tab w:val="left" w:pos="339"/>
                <w:tab w:val="left" w:pos="3486"/>
              </w:tabs>
              <w:kinsoku w:val="0"/>
              <w:overflowPunct w:val="0"/>
              <w:ind w:left="338"/>
              <w:rPr>
                <w:rFonts w:ascii="Gotham Narrow Medium" w:hAnsi="Gotham Narrow Medium" w:cs="Wingdings"/>
              </w:rPr>
            </w:pPr>
          </w:p>
          <w:p w:rsidR="00AC3C2A" w:rsidRDefault="00AC3C2A" w:rsidP="0086105C">
            <w:pPr>
              <w:pStyle w:val="TableParagraph"/>
              <w:tabs>
                <w:tab w:val="left" w:pos="339"/>
                <w:tab w:val="left" w:pos="2814"/>
              </w:tabs>
              <w:kinsoku w:val="0"/>
              <w:overflowPunct w:val="0"/>
              <w:ind w:left="338"/>
              <w:rPr>
                <w:rFonts w:ascii="Gotham Narrow Medium" w:hAnsi="Gotham Narrow Medium"/>
              </w:rPr>
            </w:pPr>
          </w:p>
          <w:p w:rsidR="00AC3C2A" w:rsidRDefault="00AC3C2A" w:rsidP="0086105C">
            <w:pPr>
              <w:pStyle w:val="TableParagraph"/>
              <w:tabs>
                <w:tab w:val="left" w:pos="339"/>
                <w:tab w:val="left" w:pos="2814"/>
              </w:tabs>
              <w:kinsoku w:val="0"/>
              <w:overflowPunct w:val="0"/>
              <w:ind w:left="338"/>
              <w:rPr>
                <w:rFonts w:ascii="Gotham Narrow Medium" w:hAnsi="Gotham Narrow Medium"/>
              </w:rPr>
            </w:pPr>
          </w:p>
          <w:p w:rsidR="005740CD" w:rsidRPr="00C13E6C" w:rsidRDefault="005740CD" w:rsidP="0086105C">
            <w:pPr>
              <w:pStyle w:val="TableParagraph"/>
              <w:tabs>
                <w:tab w:val="left" w:pos="339"/>
                <w:tab w:val="left" w:pos="2814"/>
              </w:tabs>
              <w:kinsoku w:val="0"/>
              <w:overflowPunct w:val="0"/>
              <w:ind w:left="338"/>
              <w:rPr>
                <w:rFonts w:ascii="Wingdings" w:hAnsi="Wingdings" w:cs="Wingdings"/>
              </w:rPr>
            </w:pPr>
            <w:r w:rsidRPr="00C13E6C">
              <w:rPr>
                <w:rFonts w:ascii="Gotham Narrow Medium" w:hAnsi="Gotham Narrow Medium"/>
              </w:rPr>
              <w:t>J’y</w:t>
            </w:r>
            <w:r w:rsidRPr="00C13E6C">
              <w:rPr>
                <w:rFonts w:ascii="Gotham Narrow Medium" w:hAnsi="Gotham Narrow Medium"/>
                <w:spacing w:val="-1"/>
              </w:rPr>
              <w:t xml:space="preserve"> </w:t>
            </w:r>
            <w:r w:rsidRPr="00C13E6C">
              <w:rPr>
                <w:rFonts w:ascii="Gotham Narrow Medium" w:hAnsi="Gotham Narrow Medium"/>
              </w:rPr>
              <w:t>réponds</w:t>
            </w:r>
            <w:r w:rsidRPr="00C13E6C">
              <w:tab/>
            </w:r>
            <w:r w:rsidR="00C13E6C">
              <w:t xml:space="preserve"> </w:t>
            </w:r>
            <w:r w:rsidR="00A04362" w:rsidRPr="00C13E6C">
              <w:t xml:space="preserve"> </w:t>
            </w:r>
            <w:r w:rsidRPr="00C13E6C">
              <w:rPr>
                <w:rFonts w:ascii="Gotham Narrow Medium" w:hAnsi="Gotham Narrow Medium"/>
              </w:rPr>
              <w:t>je note la réponse là</w:t>
            </w:r>
            <w:r w:rsidRPr="00C13E6C">
              <w:rPr>
                <w:spacing w:val="48"/>
              </w:rPr>
              <w:t xml:space="preserve"> </w:t>
            </w:r>
            <w:r w:rsidRPr="00C13E6C">
              <w:rPr>
                <w:rFonts w:ascii="Wingdings" w:hAnsi="Wingdings" w:cs="Wingdings"/>
              </w:rPr>
              <w:t></w:t>
            </w:r>
          </w:p>
          <w:p w:rsidR="00C13E6C" w:rsidRDefault="00C13E6C" w:rsidP="00FC786D">
            <w:pPr>
              <w:pStyle w:val="TableParagraph"/>
              <w:kinsoku w:val="0"/>
              <w:overflowPunct w:val="0"/>
              <w:spacing w:before="170"/>
              <w:ind w:left="55"/>
              <w:rPr>
                <w:rFonts w:ascii="Gotham Narrow Medium" w:hAnsi="Gotham Narrow Medium" w:cs="Arial Black"/>
                <w:color w:val="FFFFFF"/>
                <w:shd w:val="clear" w:color="auto" w:fill="E05D1F"/>
              </w:rPr>
            </w:pPr>
          </w:p>
          <w:p w:rsidR="005740CD" w:rsidRPr="00A04362" w:rsidRDefault="005740CD" w:rsidP="00FC786D">
            <w:pPr>
              <w:pStyle w:val="TableParagraph"/>
              <w:kinsoku w:val="0"/>
              <w:overflowPunct w:val="0"/>
              <w:spacing w:before="170"/>
              <w:ind w:left="55"/>
              <w:rPr>
                <w:rFonts w:ascii="Gotham Narrow Medium" w:hAnsi="Gotham Narrow Medium" w:cs="Arial Black"/>
                <w:color w:val="FFFFFF"/>
              </w:rPr>
            </w:pPr>
            <w:r w:rsidRPr="00A04362">
              <w:rPr>
                <w:rFonts w:ascii="Gotham Narrow Medium" w:hAnsi="Gotham Narrow Medium" w:cs="Arial Black"/>
                <w:color w:val="FFFFFF"/>
                <w:shd w:val="clear" w:color="auto" w:fill="E05D1F"/>
              </w:rPr>
              <w:t>Le 17 novembre (voire plus</w:t>
            </w:r>
            <w:r w:rsidRPr="00A04362">
              <w:rPr>
                <w:rFonts w:ascii="Gotham Narrow Medium" w:hAnsi="Gotham Narrow Medium" w:cs="Arial Black"/>
                <w:color w:val="FFFFFF"/>
                <w:spacing w:val="-33"/>
                <w:shd w:val="clear" w:color="auto" w:fill="E05D1F"/>
              </w:rPr>
              <w:t xml:space="preserve"> </w:t>
            </w:r>
            <w:r w:rsidRPr="00A04362">
              <w:rPr>
                <w:rFonts w:ascii="Gotham Narrow Medium" w:hAnsi="Gotham Narrow Medium" w:cs="Arial Black"/>
                <w:color w:val="FFFFFF"/>
                <w:shd w:val="clear" w:color="auto" w:fill="E05D1F"/>
              </w:rPr>
              <w:t>tôt)</w:t>
            </w:r>
          </w:p>
          <w:p w:rsidR="00AC3C2A" w:rsidRPr="00AC3C2A" w:rsidRDefault="005740CD" w:rsidP="000E755D">
            <w:pPr>
              <w:pStyle w:val="TableParagraph"/>
              <w:kinsoku w:val="0"/>
              <w:overflowPunct w:val="0"/>
              <w:spacing w:before="93"/>
              <w:ind w:left="55"/>
              <w:rPr>
                <w:rFonts w:ascii="Gotham Narrow Medium" w:hAnsi="Gotham Narrow Medium"/>
                <w:b/>
                <w:spacing w:val="-5"/>
              </w:rPr>
            </w:pPr>
            <w:r w:rsidRPr="00C13E6C">
              <w:rPr>
                <w:rFonts w:ascii="Gotham Narrow Medium" w:hAnsi="Gotham Narrow Medium"/>
              </w:rPr>
              <w:t>Je récupère</w:t>
            </w:r>
            <w:r w:rsidR="00C13E6C">
              <w:rPr>
                <w:rFonts w:ascii="Gotham Narrow Medium" w:hAnsi="Gotham Narrow Medium"/>
              </w:rPr>
              <w:t xml:space="preserve"> le</w:t>
            </w:r>
            <w:r w:rsidRPr="00C13E6C">
              <w:rPr>
                <w:rFonts w:ascii="Gotham Narrow Medium" w:hAnsi="Gotham Narrow Medium"/>
              </w:rPr>
              <w:t xml:space="preserve"> </w:t>
            </w:r>
            <w:r w:rsidRPr="00C13E6C">
              <w:rPr>
                <w:rFonts w:ascii="Gotham Narrow Medium" w:hAnsi="Gotham Narrow Medium"/>
                <w:b/>
                <w:bCs/>
              </w:rPr>
              <w:t xml:space="preserve">code de vote </w:t>
            </w:r>
            <w:r w:rsidRPr="00C13E6C">
              <w:rPr>
                <w:rFonts w:ascii="Gotham Narrow Medium" w:hAnsi="Gotham Narrow Medium"/>
              </w:rPr>
              <w:t xml:space="preserve">sur mon </w:t>
            </w:r>
            <w:r w:rsidRPr="00AC3C2A">
              <w:rPr>
                <w:rFonts w:ascii="Gotham Narrow Medium" w:hAnsi="Gotham Narrow Medium"/>
                <w:b/>
                <w:color w:val="E36C0A" w:themeColor="accent6" w:themeShade="BF"/>
              </w:rPr>
              <w:t>compte</w:t>
            </w:r>
            <w:r w:rsidRPr="00AC3C2A">
              <w:rPr>
                <w:rFonts w:ascii="Gotham Narrow Medium" w:hAnsi="Gotham Narrow Medium"/>
                <w:b/>
                <w:color w:val="E36C0A" w:themeColor="accent6" w:themeShade="BF"/>
                <w:spacing w:val="-3"/>
              </w:rPr>
              <w:t xml:space="preserve"> </w:t>
            </w:r>
            <w:r w:rsidRPr="00AC3C2A">
              <w:rPr>
                <w:rFonts w:ascii="Gotham Narrow Medium" w:hAnsi="Gotham Narrow Medium"/>
                <w:b/>
                <w:color w:val="E36C0A" w:themeColor="accent6" w:themeShade="BF"/>
                <w:spacing w:val="-5"/>
              </w:rPr>
              <w:t>ENSAP</w:t>
            </w:r>
            <w:r w:rsidRPr="00AC3C2A">
              <w:rPr>
                <w:rFonts w:ascii="Gotham Narrow Medium" w:hAnsi="Gotham Narrow Medium"/>
                <w:b/>
                <w:spacing w:val="-5"/>
              </w:rPr>
              <w:t>.</w:t>
            </w:r>
            <w:r w:rsidR="000E755D" w:rsidRPr="00AC3C2A">
              <w:rPr>
                <w:rFonts w:ascii="Gotham Narrow Medium" w:hAnsi="Gotham Narrow Medium"/>
                <w:b/>
                <w:spacing w:val="-5"/>
              </w:rPr>
              <w:t xml:space="preserve">                                                    </w:t>
            </w:r>
          </w:p>
          <w:p w:rsidR="005740CD" w:rsidRPr="00C13E6C" w:rsidRDefault="00AC3C2A" w:rsidP="000E755D">
            <w:pPr>
              <w:pStyle w:val="TableParagraph"/>
              <w:kinsoku w:val="0"/>
              <w:overflowPunct w:val="0"/>
              <w:spacing w:before="93"/>
              <w:ind w:left="55"/>
              <w:rPr>
                <w:rFonts w:ascii="Wingdings" w:hAnsi="Wingdings" w:cs="Wingdings"/>
              </w:rPr>
            </w:pPr>
            <w:r>
              <w:rPr>
                <w:rFonts w:ascii="Gotham Narrow Medium" w:hAnsi="Gotham Narrow Medium"/>
                <w:spacing w:val="-5"/>
              </w:rPr>
              <w:t xml:space="preserve">                                                                  </w:t>
            </w:r>
            <w:r w:rsidR="005740CD" w:rsidRPr="00C13E6C">
              <w:rPr>
                <w:rFonts w:ascii="Gotham Narrow Medium" w:hAnsi="Gotham Narrow Medium"/>
              </w:rPr>
              <w:t>Je le note là</w:t>
            </w:r>
            <w:r w:rsidR="005740CD" w:rsidRPr="00C13E6C">
              <w:t xml:space="preserve"> </w:t>
            </w:r>
            <w:r w:rsidR="005740CD" w:rsidRPr="00C13E6C">
              <w:rPr>
                <w:rFonts w:ascii="Wingdings" w:hAnsi="Wingdings" w:cs="Wingdings"/>
              </w:rPr>
              <w:t></w:t>
            </w:r>
          </w:p>
          <w:p w:rsidR="00C13E6C" w:rsidRDefault="00C13E6C" w:rsidP="00C13E6C">
            <w:pPr>
              <w:pStyle w:val="TableParagraph"/>
              <w:kinsoku w:val="0"/>
              <w:overflowPunct w:val="0"/>
              <w:spacing w:before="1"/>
              <w:ind w:left="55" w:right="63"/>
              <w:rPr>
                <w:rFonts w:ascii="Gotham Narrow Medium" w:hAnsi="Gotham Narrow Medium"/>
                <w:sz w:val="20"/>
                <w:szCs w:val="20"/>
              </w:rPr>
            </w:pPr>
          </w:p>
          <w:p w:rsidR="00C13E6C" w:rsidRPr="00AC3C2A" w:rsidRDefault="00C13E6C" w:rsidP="00C13E6C">
            <w:pPr>
              <w:pStyle w:val="TableParagraph"/>
              <w:kinsoku w:val="0"/>
              <w:overflowPunct w:val="0"/>
              <w:spacing w:before="1"/>
              <w:ind w:left="55" w:right="63"/>
              <w:rPr>
                <w:rFonts w:ascii="Gotham Narrow Medium" w:hAnsi="Gotham Narrow Medium"/>
              </w:rPr>
            </w:pPr>
            <w:r w:rsidRPr="00AC3C2A">
              <w:rPr>
                <w:rFonts w:ascii="Gotham Narrow Medium" w:hAnsi="Gotham Narrow Medium"/>
              </w:rPr>
              <w:t xml:space="preserve">Si je n’ai pas de compte ENSAP, je pourrai récupérer ce </w:t>
            </w:r>
            <w:r w:rsidRPr="00AC3C2A">
              <w:rPr>
                <w:rFonts w:ascii="Gotham Narrow Medium" w:hAnsi="Gotham Narrow Medium"/>
                <w:b/>
                <w:bCs/>
              </w:rPr>
              <w:t xml:space="preserve">code de vote </w:t>
            </w:r>
            <w:r w:rsidRPr="00AC3C2A">
              <w:rPr>
                <w:rFonts w:ascii="Gotham Narrow Medium" w:hAnsi="Gotham Narrow Medium"/>
              </w:rPr>
              <w:t xml:space="preserve">à partir du 3 décembre sur le </w:t>
            </w:r>
            <w:r w:rsidRPr="00AC3C2A">
              <w:rPr>
                <w:rFonts w:ascii="Gotham Narrow Medium" w:hAnsi="Gotham Narrow Medium"/>
                <w:b/>
              </w:rPr>
              <w:t>portail élections</w:t>
            </w:r>
            <w:r w:rsidRPr="00AC3C2A">
              <w:rPr>
                <w:rFonts w:ascii="Gotham Narrow Medium" w:hAnsi="Gotham Narrow Medium"/>
              </w:rPr>
              <w:t>.</w:t>
            </w:r>
          </w:p>
          <w:p w:rsidR="005740CD" w:rsidRDefault="005740CD" w:rsidP="00FC786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40CD" w:rsidRDefault="005740CD" w:rsidP="00FC786D">
            <w:pPr>
              <w:pStyle w:val="TableParagraph"/>
              <w:kinsoku w:val="0"/>
              <w:overflowPunct w:val="0"/>
              <w:spacing w:before="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740CD" w:rsidRPr="00A04362" w:rsidRDefault="005740CD" w:rsidP="00FC786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 w:cs="Arial Black"/>
                <w:color w:val="FFFFFF"/>
              </w:rPr>
            </w:pPr>
            <w:r w:rsidRPr="00A04362">
              <w:rPr>
                <w:rFonts w:ascii="Gotham Narrow Medium" w:hAnsi="Gotham Narrow Medium" w:cs="Arial Black"/>
                <w:color w:val="FFFFFF"/>
                <w:shd w:val="clear" w:color="auto" w:fill="E05D1F"/>
              </w:rPr>
              <w:t>À partir du 3 décembre à 8h00</w:t>
            </w:r>
          </w:p>
          <w:p w:rsidR="00AC3C2A" w:rsidRDefault="00AC3C2A" w:rsidP="00FC786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/>
                <w:b/>
                <w:color w:val="E36C0A" w:themeColor="accent6" w:themeShade="BF"/>
              </w:rPr>
            </w:pPr>
          </w:p>
          <w:p w:rsidR="005740CD" w:rsidRPr="00C13E6C" w:rsidRDefault="000E755D" w:rsidP="00FC786D">
            <w:pPr>
              <w:pStyle w:val="TableParagraph"/>
              <w:kinsoku w:val="0"/>
              <w:overflowPunct w:val="0"/>
              <w:spacing w:before="1"/>
              <w:ind w:left="55"/>
              <w:rPr>
                <w:rFonts w:ascii="Gotham Narrow Medium" w:hAnsi="Gotham Narrow Medium"/>
              </w:rPr>
            </w:pPr>
            <w:r w:rsidRPr="00AC3C2A">
              <w:rPr>
                <w:rFonts w:ascii="Gotham Narrow Medium" w:hAnsi="Gotham Narrow Medium"/>
                <w:b/>
                <w:color w:val="E36C0A" w:themeColor="accent6" w:themeShade="BF"/>
              </w:rPr>
              <w:t>Je vote</w:t>
            </w:r>
            <w:r>
              <w:rPr>
                <w:rFonts w:ascii="Gotham Narrow Medium" w:hAnsi="Gotham Narrow Medium"/>
              </w:rPr>
              <w:t xml:space="preserve"> sans tarder sur le portail élections.</w:t>
            </w:r>
          </w:p>
        </w:tc>
        <w:tc>
          <w:tcPr>
            <w:tcW w:w="236" w:type="dxa"/>
          </w:tcPr>
          <w:p w:rsidR="005740CD" w:rsidRDefault="005740CD" w:rsidP="00FC786D">
            <w:pPr>
              <w:pStyle w:val="TableParagraph"/>
              <w:kinsoku w:val="0"/>
              <w:overflowPunct w:val="0"/>
              <w:cnfStyle w:val="00000010000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cnfStyle w:val="000010000000"/>
            <w:tcW w:w="5293" w:type="dxa"/>
          </w:tcPr>
          <w:p w:rsidR="00C13E6C" w:rsidRDefault="00C13E6C" w:rsidP="00FC786D">
            <w:pPr>
              <w:pStyle w:val="TableParagraph"/>
              <w:kinsoku w:val="0"/>
              <w:overflowPunct w:val="0"/>
              <w:spacing w:before="51"/>
              <w:ind w:left="-29"/>
              <w:rPr>
                <w:rFonts w:ascii="Gotham Narrow Medium" w:hAnsi="Gotham Narrow Medium" w:cs="Calibri"/>
                <w:b/>
                <w:bCs/>
                <w:color w:val="E05D1F"/>
                <w:sz w:val="22"/>
                <w:szCs w:val="22"/>
              </w:rPr>
            </w:pPr>
          </w:p>
          <w:p w:rsidR="00AC3C2A" w:rsidRDefault="00AC3C2A" w:rsidP="00FC786D">
            <w:pPr>
              <w:pStyle w:val="TableParagraph"/>
              <w:kinsoku w:val="0"/>
              <w:overflowPunct w:val="0"/>
              <w:spacing w:before="51"/>
              <w:ind w:left="-29"/>
              <w:rPr>
                <w:rFonts w:ascii="Gotham Narrow Medium" w:hAnsi="Gotham Narrow Medium" w:cs="Calibri"/>
                <w:b/>
                <w:bCs/>
                <w:color w:val="E05D1F"/>
                <w:sz w:val="22"/>
                <w:szCs w:val="22"/>
              </w:rPr>
            </w:pPr>
          </w:p>
          <w:p w:rsidR="00AC3C2A" w:rsidRDefault="005740CD" w:rsidP="00FC786D">
            <w:pPr>
              <w:pStyle w:val="TableParagraph"/>
              <w:kinsoku w:val="0"/>
              <w:overflowPunct w:val="0"/>
              <w:spacing w:before="51"/>
              <w:ind w:left="-29"/>
              <w:rPr>
                <w:rFonts w:ascii="Gotham Narrow Light" w:hAnsi="Gotham Narrow Light" w:cs="Calibri"/>
                <w:b/>
                <w:bCs/>
                <w:color w:val="E05D1F"/>
                <w:sz w:val="22"/>
                <w:szCs w:val="22"/>
              </w:rPr>
            </w:pPr>
            <w:r w:rsidRPr="005740CD">
              <w:rPr>
                <w:rFonts w:ascii="Gotham Narrow Medium" w:hAnsi="Gotham Narrow Medium" w:cs="Calibri"/>
                <w:b/>
                <w:bCs/>
                <w:color w:val="E05D1F"/>
                <w:sz w:val="22"/>
                <w:szCs w:val="22"/>
              </w:rPr>
              <w:t xml:space="preserve">Mon identifiant </w:t>
            </w:r>
            <w:r w:rsidRPr="005740CD">
              <w:rPr>
                <w:rFonts w:ascii="Gotham Narrow Light" w:hAnsi="Gotham Narrow Light" w:cs="Calibri"/>
                <w:b/>
                <w:bCs/>
                <w:color w:val="E05D1F"/>
                <w:sz w:val="22"/>
                <w:szCs w:val="22"/>
              </w:rPr>
              <w:t>(adresse électronique professionnelle)</w:t>
            </w:r>
          </w:p>
          <w:p w:rsidR="005740CD" w:rsidRPr="005740CD" w:rsidRDefault="005740CD" w:rsidP="00FC786D">
            <w:pPr>
              <w:pStyle w:val="TableParagraph"/>
              <w:kinsoku w:val="0"/>
              <w:overflowPunct w:val="0"/>
              <w:spacing w:before="51"/>
              <w:ind w:left="-29"/>
              <w:rPr>
                <w:rFonts w:ascii="Gotham Narrow Medium" w:hAnsi="Gotham Narrow Medium" w:cs="Calibri"/>
                <w:b/>
                <w:bCs/>
                <w:color w:val="E05D1F"/>
                <w:sz w:val="22"/>
                <w:szCs w:val="22"/>
              </w:rPr>
            </w:pPr>
            <w:r w:rsidRPr="005740CD">
              <w:rPr>
                <w:rFonts w:ascii="Gotham Narrow Medium" w:hAnsi="Gotham Narrow Medium" w:cs="Calibri"/>
                <w:b/>
                <w:bCs/>
                <w:color w:val="E05D1F"/>
                <w:sz w:val="22"/>
                <w:szCs w:val="22"/>
              </w:rPr>
              <w:t xml:space="preserve"> </w:t>
            </w:r>
          </w:p>
          <w:p w:rsidR="005740CD" w:rsidRDefault="005740CD" w:rsidP="00F42A77">
            <w:pPr>
              <w:pStyle w:val="TableParagraph"/>
              <w:tabs>
                <w:tab w:val="left" w:pos="2066"/>
                <w:tab w:val="left" w:pos="4024"/>
              </w:tabs>
              <w:kinsoku w:val="0"/>
              <w:overflowPunct w:val="0"/>
              <w:ind w:left="-29"/>
              <w:rPr>
                <w:color w:val="000080"/>
              </w:rPr>
            </w:pPr>
            <w:r>
              <w:rPr>
                <w:rFonts w:ascii="Times New Roman" w:hAnsi="Times New Roman" w:cs="Times New Roman"/>
                <w:color w:val="E05C12"/>
                <w:position w:val="6"/>
                <w:u w:val="single" w:color="00007F"/>
              </w:rPr>
              <w:t xml:space="preserve"> </w:t>
            </w:r>
            <w:r>
              <w:rPr>
                <w:rFonts w:ascii="Times New Roman" w:hAnsi="Times New Roman" w:cs="Times New Roman"/>
                <w:color w:val="E05C12"/>
                <w:position w:val="6"/>
                <w:u w:val="single" w:color="00007F"/>
              </w:rPr>
              <w:tab/>
            </w:r>
            <w:r>
              <w:rPr>
                <w:color w:val="000080"/>
              </w:rPr>
              <w:t>@</w:t>
            </w:r>
            <w:proofErr w:type="spellStart"/>
            <w:r>
              <w:rPr>
                <w:color w:val="000080"/>
              </w:rPr>
              <w:t>ac</w:t>
            </w:r>
            <w:proofErr w:type="spellEnd"/>
            <w:r>
              <w:rPr>
                <w:color w:val="000080"/>
              </w:rPr>
              <w:t>-</w:t>
            </w:r>
            <w:r>
              <w:rPr>
                <w:rFonts w:ascii="Times New Roman" w:hAnsi="Times New Roman" w:cs="Times New Roman"/>
                <w:color w:val="E05C12"/>
                <w:position w:val="6"/>
                <w:u w:val="single" w:color="00007F"/>
              </w:rPr>
              <w:tab/>
            </w:r>
            <w:r>
              <w:rPr>
                <w:color w:val="000080"/>
              </w:rPr>
              <w:t>.</w:t>
            </w:r>
            <w:proofErr w:type="spellStart"/>
            <w:r>
              <w:rPr>
                <w:color w:val="000080"/>
              </w:rPr>
              <w:t>fr</w:t>
            </w:r>
            <w:proofErr w:type="spellEnd"/>
          </w:p>
          <w:p w:rsidR="005740CD" w:rsidRPr="00F42A77" w:rsidRDefault="005740CD" w:rsidP="00F42A77">
            <w:pPr>
              <w:pStyle w:val="TableParagraph"/>
              <w:tabs>
                <w:tab w:val="left" w:pos="2066"/>
                <w:tab w:val="left" w:pos="4024"/>
              </w:tabs>
              <w:kinsoku w:val="0"/>
              <w:overflowPunct w:val="0"/>
              <w:ind w:left="-29"/>
              <w:rPr>
                <w:color w:val="000080"/>
              </w:rPr>
            </w:pPr>
            <w:r>
              <w:rPr>
                <w:sz w:val="16"/>
                <w:szCs w:val="16"/>
              </w:rPr>
              <w:t>(pour les personnels de l’éducation</w:t>
            </w:r>
            <w:r w:rsidR="00A04362">
              <w:rPr>
                <w:sz w:val="16"/>
                <w:szCs w:val="16"/>
              </w:rPr>
              <w:t xml:space="preserve"> </w:t>
            </w:r>
            <w:r>
              <w:rPr>
                <w:spacing w:val="-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nationale)</w:t>
            </w:r>
          </w:p>
          <w:p w:rsidR="005740CD" w:rsidRDefault="005740CD" w:rsidP="00FC786D">
            <w:pPr>
              <w:pStyle w:val="TableParagraph"/>
              <w:tabs>
                <w:tab w:val="left" w:pos="2056"/>
                <w:tab w:val="left" w:pos="3792"/>
              </w:tabs>
              <w:kinsoku w:val="0"/>
              <w:overflowPunct w:val="0"/>
              <w:spacing w:line="276" w:lineRule="exact"/>
              <w:ind w:left="-29"/>
              <w:rPr>
                <w:color w:val="000080"/>
              </w:rPr>
            </w:pPr>
            <w:r>
              <w:rPr>
                <w:rFonts w:ascii="Times New Roman" w:hAnsi="Times New Roman" w:cs="Times New Roman"/>
                <w:color w:val="E05C12"/>
                <w:position w:val="6"/>
                <w:u w:val="single" w:color="00007F"/>
              </w:rPr>
              <w:tab/>
            </w:r>
            <w:r>
              <w:rPr>
                <w:color w:val="000080"/>
              </w:rPr>
              <w:t>@</w:t>
            </w:r>
            <w:r>
              <w:rPr>
                <w:rFonts w:ascii="Times New Roman" w:hAnsi="Times New Roman" w:cs="Times New Roman"/>
                <w:color w:val="E05C12"/>
                <w:position w:val="6"/>
                <w:u w:val="single" w:color="00007F"/>
              </w:rPr>
              <w:tab/>
            </w:r>
            <w:r>
              <w:rPr>
                <w:color w:val="000080"/>
              </w:rPr>
              <w:t>.</w:t>
            </w:r>
            <w:proofErr w:type="spellStart"/>
            <w:r>
              <w:rPr>
                <w:color w:val="000080"/>
              </w:rPr>
              <w:t>fr</w:t>
            </w:r>
            <w:proofErr w:type="spellEnd"/>
          </w:p>
          <w:p w:rsidR="00AC3C2A" w:rsidRDefault="00AC3C2A" w:rsidP="00FC786D">
            <w:pPr>
              <w:pStyle w:val="TableParagraph"/>
              <w:tabs>
                <w:tab w:val="left" w:pos="2056"/>
                <w:tab w:val="left" w:pos="3792"/>
              </w:tabs>
              <w:kinsoku w:val="0"/>
              <w:overflowPunct w:val="0"/>
              <w:spacing w:line="276" w:lineRule="exact"/>
              <w:ind w:left="-29"/>
              <w:rPr>
                <w:color w:val="000080"/>
              </w:rPr>
            </w:pPr>
          </w:p>
          <w:p w:rsidR="005740CD" w:rsidRPr="0086105C" w:rsidRDefault="005740CD" w:rsidP="00FC786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740CD" w:rsidRPr="00AC3C2A" w:rsidRDefault="005740CD" w:rsidP="00FC786D">
            <w:pPr>
              <w:pStyle w:val="TableParagraph"/>
              <w:kinsoku w:val="0"/>
              <w:overflowPunct w:val="0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  <w:r w:rsidRPr="00AC3C2A">
              <w:rPr>
                <w:rFonts w:ascii="Gotham Narrow Medium" w:hAnsi="Gotham Narrow Medium"/>
                <w:b/>
                <w:bCs/>
                <w:color w:val="E05D1F"/>
              </w:rPr>
              <w:t xml:space="preserve">Mon mot de passe spécial élections (que j’ai créé) </w:t>
            </w:r>
          </w:p>
          <w:p w:rsidR="00A04362" w:rsidRPr="00C13E6C" w:rsidRDefault="00DB6AB1" w:rsidP="00C13E6C">
            <w:pPr>
              <w:pStyle w:val="TableParagraph"/>
              <w:kinsoku w:val="0"/>
              <w:overflowPunct w:val="0"/>
              <w:spacing w:before="3"/>
              <w:rPr>
                <w:rFonts w:ascii="Gotham Narrow Medium" w:hAnsi="Gotham Narrow Medium" w:cs="Times New Roman"/>
                <w:sz w:val="20"/>
                <w:szCs w:val="20"/>
              </w:rPr>
            </w:pPr>
            <w:r>
              <w:rPr>
                <w:rFonts w:ascii="Gotham Narrow Medium" w:hAnsi="Gotham Narrow Medium" w:cs="Times New Roman"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-2.2pt;margin-top:.55pt;width:246pt;height:17.2pt;z-index:251661312">
                  <v:textbox style="mso-next-textbox:#_x0000_s1028">
                    <w:txbxContent>
                      <w:p w:rsidR="005740CD" w:rsidRDefault="005740CD">
                        <w:pPr>
                          <w:cnfStyle w:val="000010100000"/>
                        </w:pPr>
                      </w:p>
                    </w:txbxContent>
                  </v:textbox>
                </v:shape>
              </w:pict>
            </w:r>
          </w:p>
          <w:p w:rsidR="00C13E6C" w:rsidRDefault="00C13E6C" w:rsidP="00FC786D">
            <w:pPr>
              <w:pStyle w:val="TableParagraph"/>
              <w:kinsoku w:val="0"/>
              <w:overflowPunct w:val="0"/>
              <w:spacing w:before="1"/>
              <w:ind w:left="-29"/>
              <w:rPr>
                <w:rFonts w:ascii="Gotham Narrow Medium" w:hAnsi="Gotham Narrow Medium"/>
                <w:b/>
                <w:bCs/>
                <w:color w:val="E05D1F"/>
                <w:sz w:val="16"/>
                <w:szCs w:val="16"/>
              </w:rPr>
            </w:pPr>
          </w:p>
          <w:p w:rsidR="00AC3C2A" w:rsidRDefault="00AC3C2A" w:rsidP="00FC786D">
            <w:pPr>
              <w:pStyle w:val="TableParagraph"/>
              <w:kinsoku w:val="0"/>
              <w:overflowPunct w:val="0"/>
              <w:spacing w:before="1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</w:p>
          <w:p w:rsidR="005740CD" w:rsidRPr="00AC3C2A" w:rsidRDefault="00A04362" w:rsidP="00FC786D">
            <w:pPr>
              <w:pStyle w:val="TableParagraph"/>
              <w:kinsoku w:val="0"/>
              <w:overflowPunct w:val="0"/>
              <w:spacing w:before="1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  <w:r w:rsidRPr="00AC3C2A">
              <w:rPr>
                <w:rFonts w:ascii="Gotham Narrow Medium" w:hAnsi="Gotham Narrow Medium"/>
                <w:b/>
                <w:bCs/>
                <w:color w:val="E05D1F"/>
              </w:rPr>
              <w:t xml:space="preserve">Question défi </w:t>
            </w:r>
          </w:p>
          <w:p w:rsidR="005740CD" w:rsidRPr="00A04362" w:rsidRDefault="00DB6AB1" w:rsidP="00FC786D">
            <w:pPr>
              <w:pStyle w:val="TableParagraph"/>
              <w:kinsoku w:val="0"/>
              <w:overflowPunct w:val="0"/>
              <w:rPr>
                <w:rFonts w:ascii="Gotham Narrow Medium" w:hAnsi="Gotham Narrow Medium" w:cs="Times New Roman"/>
                <w:sz w:val="20"/>
                <w:szCs w:val="20"/>
              </w:rPr>
            </w:pPr>
            <w:r w:rsidRPr="00DB6AB1">
              <w:rPr>
                <w:rFonts w:ascii="Gotham Narrow Medium" w:hAnsi="Gotham Narrow Medium"/>
                <w:b/>
                <w:bCs/>
                <w:noProof/>
                <w:color w:val="E05D1F"/>
                <w:sz w:val="20"/>
                <w:szCs w:val="20"/>
              </w:rPr>
              <w:pict>
                <v:shape id="_x0000_s1029" type="#_x0000_t202" style="position:absolute;margin-left:-2.2pt;margin-top:2pt;width:246pt;height:18.65pt;z-index:251662336">
                  <v:textbox style="mso-next-textbox:#_x0000_s1029">
                    <w:txbxContent>
                      <w:p w:rsidR="005740CD" w:rsidRDefault="005740CD" w:rsidP="00F42A77">
                        <w:pPr>
                          <w:cnfStyle w:val="000010100000"/>
                        </w:pPr>
                      </w:p>
                    </w:txbxContent>
                  </v:textbox>
                </v:shape>
              </w:pict>
            </w:r>
          </w:p>
          <w:p w:rsidR="00AC3C2A" w:rsidRPr="00AC3C2A" w:rsidRDefault="00AC3C2A" w:rsidP="00FC786D">
            <w:pPr>
              <w:pStyle w:val="TableParagraph"/>
              <w:kinsoku w:val="0"/>
              <w:overflowPunct w:val="0"/>
              <w:spacing w:before="15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</w:p>
          <w:p w:rsidR="005740CD" w:rsidRPr="00AC3C2A" w:rsidRDefault="00A04362" w:rsidP="00FC786D">
            <w:pPr>
              <w:pStyle w:val="TableParagraph"/>
              <w:kinsoku w:val="0"/>
              <w:overflowPunct w:val="0"/>
              <w:spacing w:before="15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  <w:r w:rsidRPr="00AC3C2A">
              <w:rPr>
                <w:rFonts w:ascii="Gotham Narrow Medium" w:hAnsi="Gotham Narrow Medium"/>
                <w:b/>
                <w:bCs/>
                <w:color w:val="E05D1F"/>
              </w:rPr>
              <w:t xml:space="preserve">Réponse à la question défi </w:t>
            </w:r>
          </w:p>
          <w:p w:rsidR="005740CD" w:rsidRDefault="00DB6AB1" w:rsidP="00FC786D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B6AB1">
              <w:rPr>
                <w:rFonts w:ascii="Gotham Narrow Medium" w:hAnsi="Gotham Narrow Medium" w:cs="Calibri"/>
                <w:b/>
                <w:bCs/>
                <w:noProof/>
                <w:color w:val="E05D1F"/>
                <w:sz w:val="22"/>
                <w:szCs w:val="22"/>
              </w:rPr>
              <w:pict>
                <v:shape id="_x0000_s1034" type="#_x0000_t202" style="position:absolute;margin-left:-2.2pt;margin-top:3.4pt;width:246pt;height:20.1pt;z-index:251663360">
                  <v:textbox style="mso-next-textbox:#_x0000_s1034">
                    <w:txbxContent>
                      <w:p w:rsidR="0086105C" w:rsidRDefault="0086105C" w:rsidP="0086105C">
                        <w:pPr>
                          <w:cnfStyle w:val="000010100000"/>
                        </w:pPr>
                      </w:p>
                    </w:txbxContent>
                  </v:textbox>
                </v:shape>
              </w:pict>
            </w:r>
          </w:p>
          <w:p w:rsidR="00C13E6C" w:rsidRDefault="00C13E6C" w:rsidP="00FC786D">
            <w:pPr>
              <w:pStyle w:val="TableParagraph"/>
              <w:kinsoku w:val="0"/>
              <w:overflowPunct w:val="0"/>
              <w:spacing w:before="23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</w:p>
          <w:p w:rsidR="00AC3C2A" w:rsidRDefault="00AC3C2A" w:rsidP="00FC786D">
            <w:pPr>
              <w:pStyle w:val="TableParagraph"/>
              <w:kinsoku w:val="0"/>
              <w:overflowPunct w:val="0"/>
              <w:spacing w:before="23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</w:p>
          <w:p w:rsidR="000E755D" w:rsidRDefault="00A04362" w:rsidP="00FC786D">
            <w:pPr>
              <w:pStyle w:val="TableParagraph"/>
              <w:kinsoku w:val="0"/>
              <w:overflowPunct w:val="0"/>
              <w:spacing w:before="23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  <w:r>
              <w:rPr>
                <w:rFonts w:ascii="Gotham Narrow Medium" w:hAnsi="Gotham Narrow Medium"/>
                <w:b/>
                <w:bCs/>
                <w:color w:val="E05D1F"/>
              </w:rPr>
              <w:t xml:space="preserve">Mon code de vote </w:t>
            </w:r>
          </w:p>
          <w:p w:rsidR="000E755D" w:rsidRDefault="00DB6AB1" w:rsidP="00FC786D">
            <w:pPr>
              <w:pStyle w:val="TableParagraph"/>
              <w:kinsoku w:val="0"/>
              <w:overflowPunct w:val="0"/>
              <w:spacing w:before="233"/>
              <w:ind w:left="-29"/>
              <w:rPr>
                <w:rFonts w:ascii="Gotham Narrow Medium" w:hAnsi="Gotham Narrow Medium"/>
                <w:b/>
                <w:bCs/>
                <w:color w:val="E05D1F"/>
              </w:rPr>
            </w:pPr>
            <w:r w:rsidRPr="00DB6AB1">
              <w:rPr>
                <w:rFonts w:ascii="Gotham Narrow Medium" w:hAnsi="Gotham Narrow Medium" w:cs="Calibri"/>
                <w:b/>
                <w:bCs/>
                <w:noProof/>
                <w:color w:val="E05D1F"/>
                <w:sz w:val="22"/>
                <w:szCs w:val="22"/>
              </w:rPr>
              <w:pict>
                <v:shape id="_x0000_s1035" type="#_x0000_t202" style="position:absolute;left:0;text-align:left;margin-left:-2.2pt;margin-top:8.45pt;width:223pt;height:19pt;z-index:251664384">
                  <v:textbox style="mso-next-textbox:#_x0000_s1035">
                    <w:txbxContent>
                      <w:p w:rsidR="00A04362" w:rsidRDefault="00A04362" w:rsidP="00A04362">
                        <w:pPr>
                          <w:cnfStyle w:val="000010100000"/>
                        </w:pPr>
                      </w:p>
                    </w:txbxContent>
                  </v:textbox>
                </v:shape>
              </w:pict>
            </w:r>
          </w:p>
          <w:p w:rsidR="000E755D" w:rsidRPr="000E755D" w:rsidRDefault="000E755D" w:rsidP="000E755D">
            <w:pPr>
              <w:rPr>
                <w:lang w:eastAsia="fr-FR"/>
              </w:rPr>
            </w:pPr>
          </w:p>
          <w:p w:rsidR="00A04362" w:rsidRDefault="00A04362" w:rsidP="000E755D">
            <w:pPr>
              <w:rPr>
                <w:lang w:eastAsia="fr-FR"/>
              </w:rPr>
            </w:pPr>
          </w:p>
          <w:p w:rsidR="000E755D" w:rsidRDefault="000E755D" w:rsidP="000E755D">
            <w:pPr>
              <w:rPr>
                <w:lang w:eastAsia="fr-FR"/>
              </w:rPr>
            </w:pPr>
          </w:p>
          <w:p w:rsidR="000E755D" w:rsidRDefault="000E755D" w:rsidP="000E755D">
            <w:pPr>
              <w:rPr>
                <w:lang w:eastAsia="fr-FR"/>
              </w:rPr>
            </w:pPr>
          </w:p>
          <w:p w:rsidR="000E755D" w:rsidRDefault="000E755D" w:rsidP="000E755D">
            <w:pPr>
              <w:rPr>
                <w:lang w:eastAsia="fr-FR"/>
              </w:rPr>
            </w:pPr>
          </w:p>
          <w:p w:rsidR="000E755D" w:rsidRDefault="000E755D" w:rsidP="000E755D">
            <w:pPr>
              <w:rPr>
                <w:lang w:eastAsia="fr-FR"/>
              </w:rPr>
            </w:pPr>
          </w:p>
          <w:p w:rsidR="000E755D" w:rsidRPr="00AC3C2A" w:rsidRDefault="000E755D" w:rsidP="000E755D">
            <w:pPr>
              <w:rPr>
                <w:rFonts w:ascii="Gotham Narrow Light" w:hAnsi="Gotham Narrow Light"/>
                <w:b/>
                <w:lang w:eastAsia="fr-FR"/>
              </w:rPr>
            </w:pPr>
            <w:r w:rsidRPr="00AC3C2A">
              <w:rPr>
                <w:rFonts w:ascii="Gotham Narrow Light" w:hAnsi="Gotham Narrow Light"/>
                <w:b/>
                <w:lang w:eastAsia="fr-FR"/>
              </w:rPr>
              <w:t>A partir du 1</w:t>
            </w:r>
            <w:r w:rsidRPr="00AC3C2A">
              <w:rPr>
                <w:rFonts w:ascii="Gotham Narrow Light" w:hAnsi="Gotham Narrow Light"/>
                <w:b/>
                <w:vertAlign w:val="superscript"/>
                <w:lang w:eastAsia="fr-FR"/>
              </w:rPr>
              <w:t>er</w:t>
            </w:r>
            <w:r w:rsidRPr="00AC3C2A">
              <w:rPr>
                <w:rFonts w:ascii="Gotham Narrow Light" w:hAnsi="Gotham Narrow Light"/>
                <w:b/>
                <w:lang w:eastAsia="fr-FR"/>
              </w:rPr>
              <w:t xml:space="preserve"> mail qui m’a été envoyé</w:t>
            </w:r>
          </w:p>
          <w:p w:rsidR="000E755D" w:rsidRDefault="000E755D" w:rsidP="000E755D">
            <w:pPr>
              <w:rPr>
                <w:lang w:eastAsia="fr-FR"/>
              </w:rPr>
            </w:pPr>
            <w:r>
              <w:rPr>
                <w:lang w:eastAsia="fr-FR"/>
              </w:rPr>
              <w:t>ou</w:t>
            </w:r>
          </w:p>
          <w:p w:rsidR="000E755D" w:rsidRPr="00AC3C2A" w:rsidRDefault="000E755D" w:rsidP="000E755D">
            <w:pPr>
              <w:rPr>
                <w:rFonts w:ascii="Gotham Narrow Light" w:hAnsi="Gotham Narrow Light"/>
                <w:sz w:val="20"/>
                <w:szCs w:val="20"/>
                <w:lang w:eastAsia="fr-FR"/>
              </w:rPr>
            </w:pPr>
            <w:r w:rsidRPr="00AC3C2A">
              <w:rPr>
                <w:rFonts w:ascii="Gotham Narrow Light" w:hAnsi="Gotham Narrow Light"/>
                <w:b/>
                <w:sz w:val="20"/>
                <w:szCs w:val="20"/>
                <w:lang w:eastAsia="fr-FR"/>
              </w:rPr>
              <w:t>Adresse exacte</w:t>
            </w:r>
            <w:r w:rsidRPr="00AC3C2A">
              <w:rPr>
                <w:rFonts w:ascii="Gotham Narrow Light" w:hAnsi="Gotham Narrow Light"/>
                <w:sz w:val="20"/>
                <w:szCs w:val="20"/>
                <w:lang w:eastAsia="fr-FR"/>
              </w:rPr>
              <w:t> : https://electionspro2026.education-superieur-recherche-jeunesse-sports.gouv.fr/portail/accueil</w:t>
            </w:r>
          </w:p>
        </w:tc>
      </w:tr>
    </w:tbl>
    <w:p w:rsidR="00F42A77" w:rsidRPr="00F42A77" w:rsidRDefault="00F42A77" w:rsidP="00F42A77"/>
    <w:sectPr w:rsidR="00F42A77" w:rsidRPr="00F42A77" w:rsidSect="000E7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Narrow Medium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Gotham Narrow Light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38" w:hanging="283"/>
      </w:pPr>
      <w:rPr>
        <w:rFonts w:ascii="Liberation Serif" w:hAnsi="Liberation Serif" w:cs="Liberation Serif"/>
        <w:b w:val="0"/>
        <w:bCs w:val="0"/>
        <w:spacing w:val="-17"/>
        <w:w w:val="100"/>
        <w:sz w:val="20"/>
        <w:szCs w:val="20"/>
      </w:rPr>
    </w:lvl>
    <w:lvl w:ilvl="1">
      <w:numFmt w:val="bullet"/>
      <w:lvlText w:val="•"/>
      <w:lvlJc w:val="left"/>
      <w:pPr>
        <w:ind w:left="787" w:hanging="283"/>
      </w:pPr>
    </w:lvl>
    <w:lvl w:ilvl="2">
      <w:numFmt w:val="bullet"/>
      <w:lvlText w:val="•"/>
      <w:lvlJc w:val="left"/>
      <w:pPr>
        <w:ind w:left="1234" w:hanging="283"/>
      </w:pPr>
    </w:lvl>
    <w:lvl w:ilvl="3">
      <w:numFmt w:val="bullet"/>
      <w:lvlText w:val="•"/>
      <w:lvlJc w:val="left"/>
      <w:pPr>
        <w:ind w:left="1681" w:hanging="283"/>
      </w:pPr>
    </w:lvl>
    <w:lvl w:ilvl="4">
      <w:numFmt w:val="bullet"/>
      <w:lvlText w:val="•"/>
      <w:lvlJc w:val="left"/>
      <w:pPr>
        <w:ind w:left="2129" w:hanging="283"/>
      </w:pPr>
    </w:lvl>
    <w:lvl w:ilvl="5">
      <w:numFmt w:val="bullet"/>
      <w:lvlText w:val="•"/>
      <w:lvlJc w:val="left"/>
      <w:pPr>
        <w:ind w:left="2576" w:hanging="283"/>
      </w:pPr>
    </w:lvl>
    <w:lvl w:ilvl="6">
      <w:numFmt w:val="bullet"/>
      <w:lvlText w:val="•"/>
      <w:lvlJc w:val="left"/>
      <w:pPr>
        <w:ind w:left="3023" w:hanging="283"/>
      </w:pPr>
    </w:lvl>
    <w:lvl w:ilvl="7">
      <w:numFmt w:val="bullet"/>
      <w:lvlText w:val="•"/>
      <w:lvlJc w:val="left"/>
      <w:pPr>
        <w:ind w:left="3471" w:hanging="283"/>
      </w:pPr>
    </w:lvl>
    <w:lvl w:ilvl="8">
      <w:numFmt w:val="bullet"/>
      <w:lvlText w:val="•"/>
      <w:lvlJc w:val="left"/>
      <w:pPr>
        <w:ind w:left="3918" w:hanging="283"/>
      </w:pPr>
    </w:lvl>
  </w:abstractNum>
  <w:abstractNum w:abstractNumId="1">
    <w:nsid w:val="41D96B2A"/>
    <w:multiLevelType w:val="hybridMultilevel"/>
    <w:tmpl w:val="0414C90C"/>
    <w:lvl w:ilvl="0" w:tplc="040C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42A77"/>
    <w:rsid w:val="00095E2F"/>
    <w:rsid w:val="000C7BEA"/>
    <w:rsid w:val="000E755D"/>
    <w:rsid w:val="00177951"/>
    <w:rsid w:val="001E3BE2"/>
    <w:rsid w:val="004B7DB8"/>
    <w:rsid w:val="004C5BCB"/>
    <w:rsid w:val="004E6143"/>
    <w:rsid w:val="005740CD"/>
    <w:rsid w:val="0068367D"/>
    <w:rsid w:val="007D23FC"/>
    <w:rsid w:val="0086105C"/>
    <w:rsid w:val="00986D2A"/>
    <w:rsid w:val="00A04362"/>
    <w:rsid w:val="00AC3C2A"/>
    <w:rsid w:val="00C13E6C"/>
    <w:rsid w:val="00DB6AB1"/>
    <w:rsid w:val="00EB7FD9"/>
    <w:rsid w:val="00F0657B"/>
    <w:rsid w:val="00F42A77"/>
    <w:rsid w:val="00F63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3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42A7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2A7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42A77"/>
    <w:pPr>
      <w:widowControl w:val="0"/>
      <w:autoSpaceDE w:val="0"/>
      <w:autoSpaceDN w:val="0"/>
      <w:adjustRightInd w:val="0"/>
    </w:pPr>
    <w:rPr>
      <w:rFonts w:ascii="Liberation Serif" w:eastAsiaTheme="minorEastAsia" w:hAnsi="Liberation Serif" w:cs="Liberation Serif"/>
      <w:sz w:val="24"/>
      <w:szCs w:val="24"/>
      <w:lang w:eastAsia="fr-FR"/>
    </w:rPr>
  </w:style>
  <w:style w:type="table" w:styleId="Listeclaire">
    <w:name w:val="Light List"/>
    <w:basedOn w:val="TableauNormal"/>
    <w:uiPriority w:val="61"/>
    <w:rsid w:val="00F42A7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Sgen 65 PC 2</dc:creator>
  <cp:lastModifiedBy>Sgen 65 PC 2</cp:lastModifiedBy>
  <cp:revision>2</cp:revision>
  <dcterms:created xsi:type="dcterms:W3CDTF">2026-10-06T12:33:00Z</dcterms:created>
  <dcterms:modified xsi:type="dcterms:W3CDTF">2026-10-06T12:33:00Z</dcterms:modified>
</cp:coreProperties>
</file>