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3385" w14:textId="77777777" w:rsidR="00DA525A" w:rsidRDefault="00000000">
      <w:r>
        <w:t>Motion déposée par les enseignants</w:t>
      </w:r>
    </w:p>
    <w:p w14:paraId="70583D3F" w14:textId="77777777" w:rsidR="00DA525A" w:rsidRDefault="00000000">
      <w:r>
        <w:t>(Et par les parents d’élèves) le cas échéant.</w:t>
      </w:r>
    </w:p>
    <w:p w14:paraId="0432821E" w14:textId="77777777" w:rsidR="00DA525A" w:rsidRDefault="00DA525A"/>
    <w:p w14:paraId="20B65F7D" w14:textId="77777777" w:rsidR="00DA525A" w:rsidRDefault="00000000">
      <w:r>
        <w:t>Les communautés éducatives sont lasses des annonces faites pour préparer la rentrée sans même que les directives soient publiées au bulletin Officiel.</w:t>
      </w:r>
    </w:p>
    <w:p w14:paraId="0F7A06CB" w14:textId="5299ACCD" w:rsidR="00DA525A" w:rsidRDefault="00000000">
      <w:r>
        <w:t xml:space="preserve">Les communautés éducatives sont fatiguées de </w:t>
      </w:r>
      <w:proofErr w:type="gramStart"/>
      <w:r w:rsidRPr="00647196">
        <w:t xml:space="preserve">l’impréparation </w:t>
      </w:r>
      <w:r>
        <w:t xml:space="preserve"> chaque</w:t>
      </w:r>
      <w:proofErr w:type="gramEnd"/>
      <w:r>
        <w:t xml:space="preserve"> année autour des rentrées et de leurs réformes.</w:t>
      </w:r>
    </w:p>
    <w:p w14:paraId="57635F0E" w14:textId="77777777" w:rsidR="00DA525A" w:rsidRDefault="00000000">
      <w:r>
        <w:t xml:space="preserve">Les communautés éducatives voient passer ces changements chaque année, sans aucune réflexion poussée quant à leur réalisation concrète, quant à leur bilan…une réforme chasse l’autre, sans discussion, sans bilan, sans réflexion, </w:t>
      </w:r>
      <w:r w:rsidRPr="00647196">
        <w:t>sans concertation avec les personnels qui sont sur le terrain et sans tenir compte de leur avis et de leur expertise.</w:t>
      </w:r>
    </w:p>
    <w:p w14:paraId="1A42769A" w14:textId="4F499B2D" w:rsidR="00DA525A" w:rsidRDefault="00000000">
      <w:r>
        <w:t>L’an dernier, suppression de la technologie en sixième en promettant un</w:t>
      </w:r>
      <w:r w:rsidR="007D65F5">
        <w:t xml:space="preserve">e revalorisation </w:t>
      </w:r>
      <w:r>
        <w:t>de cette discipline dans le cycle 4. La suppression a bien eu lieu…on attend encore l</w:t>
      </w:r>
      <w:r w:rsidR="007D65F5">
        <w:t xml:space="preserve">a revalorisation </w:t>
      </w:r>
      <w:r>
        <w:t>en 5</w:t>
      </w:r>
      <w:r>
        <w:rPr>
          <w:vertAlign w:val="superscript"/>
        </w:rPr>
        <w:t>ème</w:t>
      </w:r>
      <w:r>
        <w:t>, 4</w:t>
      </w:r>
      <w:r>
        <w:rPr>
          <w:vertAlign w:val="superscript"/>
        </w:rPr>
        <w:t>ème</w:t>
      </w:r>
      <w:r>
        <w:t xml:space="preserve"> et 3</w:t>
      </w:r>
      <w:r>
        <w:rPr>
          <w:vertAlign w:val="superscript"/>
        </w:rPr>
        <w:t>ème</w:t>
      </w:r>
      <w:r>
        <w:t xml:space="preserve">. Ceci est d’autant plus incompréhensible que l’Etat veut réindustrialiser le pays, et que la région va être très demandeuse de techniciens au regard des futures implantations d’entreprises. </w:t>
      </w:r>
    </w:p>
    <w:p w14:paraId="02CCB59C" w14:textId="77777777" w:rsidR="00DA525A" w:rsidRDefault="00000000">
      <w:r>
        <w:t>L’an dernier, il y a eu la mise en place du soutien Maths/Français en sixième. Déjà supprimé sans aucun bilan ! Il y a eu la possibilité pour les professeurs des écoles d’y participer en bénéficiant du PACTE, mais ce ne sera déjà plus possible.</w:t>
      </w:r>
    </w:p>
    <w:p w14:paraId="025FD5FA" w14:textId="77777777" w:rsidR="00DA525A" w:rsidRDefault="00000000">
      <w:r>
        <w:t xml:space="preserve">L’an dernier, on nous a fait croire à une véritable revalorisation salariale, mais qui s’est limitée à une augmentation de 92 € environ ! On nous a alors vendu du travail supplémentaire par le PACTE et les Remplacements Courtes Durées… mais qui ne pourront déjà plus couvrir les remplacements en maths et en français car constitués de groupes. </w:t>
      </w:r>
    </w:p>
    <w:p w14:paraId="31A0830F" w14:textId="6322A576" w:rsidR="00DA525A" w:rsidRDefault="00000000">
      <w:r>
        <w:t xml:space="preserve">On nous </w:t>
      </w:r>
      <w:r w:rsidRPr="00647196">
        <w:t xml:space="preserve">fait croire au travail en groupe et on abuse </w:t>
      </w:r>
      <w:proofErr w:type="gramStart"/>
      <w:r w:rsidRPr="00647196">
        <w:t>les  parents</w:t>
      </w:r>
      <w:proofErr w:type="gramEnd"/>
      <w:r w:rsidRPr="00647196">
        <w:t xml:space="preserve"> d ‘élèves, mais avec des groupes d</w:t>
      </w:r>
      <w:r w:rsidR="00647196">
        <w:t>’environ</w:t>
      </w:r>
      <w:r w:rsidRPr="00647196">
        <w:t xml:space="preserve"> 28 élèves, comment travailler convenablement ?</w:t>
      </w:r>
      <w:r>
        <w:t xml:space="preserve"> Alors même que la mise en place de ces groupes va fragiliser le travail des professeurs principaux (si tant est qu’il y ait encore suffisamment de volontaires). Cette réforme, en plus de n’être soutenue par aucune étude scientifique, va grandement dégrader les conditions de travail </w:t>
      </w:r>
      <w:r w:rsidRPr="00647196">
        <w:t>de toutes et de tous</w:t>
      </w:r>
      <w:r>
        <w:t> : mise en barrettes de tous les cours</w:t>
      </w:r>
      <w:r w:rsidR="00545451">
        <w:t xml:space="preserve"> de français et mathématiques</w:t>
      </w:r>
      <w:r>
        <w:t xml:space="preserve"> ; travail en concertation sans aucun moyen déployé à cet effet. </w:t>
      </w:r>
    </w:p>
    <w:p w14:paraId="75D66F7D" w14:textId="0AD536EC" w:rsidR="00647196" w:rsidRDefault="00647196">
      <w:r>
        <w:t xml:space="preserve">Un aspect purement technique : les collègues de lettres vont devoir travailler les œuvres du même thème </w:t>
      </w:r>
      <w:r w:rsidR="00E23E8A">
        <w:t>sur</w:t>
      </w:r>
      <w:r>
        <w:t xml:space="preserve"> les mêmes périodes, puisqu’il faut une progression commune entre les groupes : quels seront les moyens financiers supplémentaires pour financer l’achat de plus de jeux d’œuvres littéraires ?</w:t>
      </w:r>
    </w:p>
    <w:p w14:paraId="75D09981" w14:textId="63E0EB70" w:rsidR="00DA525A" w:rsidRDefault="00000000">
      <w:r>
        <w:t xml:space="preserve">L’éducation nationale, ses acteurs de terrain, ont besoin de sérénité, de reconnaissance, de bienveillance et d’attention. </w:t>
      </w:r>
      <w:r w:rsidRPr="00647196">
        <w:t>On a besoin de projets de loi à moyen et long terme afin de pérenniser ce qui fonctionne bien avec une réelle évaluation de ce qui est mis en place.</w:t>
      </w:r>
    </w:p>
    <w:p w14:paraId="5E9DD1DD" w14:textId="1FC023F2" w:rsidR="00DA525A" w:rsidRDefault="00000000">
      <w:r>
        <w:t xml:space="preserve">Ces éternelles </w:t>
      </w:r>
      <w:proofErr w:type="gramStart"/>
      <w:r>
        <w:t>gesticulations  ne</w:t>
      </w:r>
      <w:proofErr w:type="gramEnd"/>
      <w:r>
        <w:t xml:space="preserve"> provoquent que fatigues, pertes de sens. Informés par la télévision, les personnels découvrent l’augmentation du volume horaire de l’Enseignement Moral et Civique en troisième, et la mise en place de théâtre. </w:t>
      </w:r>
      <w:r w:rsidR="00647196">
        <w:t>Comme pour les groupes, sans aucun abondement de la dotation horaire.</w:t>
      </w:r>
    </w:p>
    <w:p w14:paraId="6788E99E" w14:textId="77777777" w:rsidR="00DA525A" w:rsidRDefault="00000000">
      <w:r>
        <w:t>Donnons réellement les moyens à l’institution publique de fonctionner en faisant confiance aux personnels.</w:t>
      </w:r>
    </w:p>
    <w:p w14:paraId="0A77468A" w14:textId="77777777" w:rsidR="00DA525A" w:rsidRDefault="00000000">
      <w:r>
        <w:t xml:space="preserve">Ces annonces tous azimuts, accompagnées d’une drastique diminution des moyens, déstabilisent l’ensemble de la communauté éducative : des collègues, impliqués dans des projets vont devoir quitter leur établissement. </w:t>
      </w:r>
    </w:p>
    <w:p w14:paraId="1CD9E471" w14:textId="2C8E2369" w:rsidR="00DA525A" w:rsidRDefault="00000000">
      <w:r>
        <w:lastRenderedPageBreak/>
        <w:t>Comme Madame la Ministre, « on en a marre »</w:t>
      </w:r>
      <w:r w:rsidR="00545451">
        <w:t>, marre</w:t>
      </w:r>
      <w:r>
        <w:t xml:space="preserve"> de toutes ces annonces hors sol, décidées par des gens qui ne connaissent ni le métier, ni le terrain et qui méprisent les acteurs </w:t>
      </w:r>
      <w:r w:rsidRPr="00545451">
        <w:t>de terrain</w:t>
      </w:r>
      <w:r>
        <w:rPr>
          <w:strike/>
        </w:rPr>
        <w:t>.</w:t>
      </w:r>
      <w:r>
        <w:t xml:space="preserve"> Concernées et en place dans les établissements.</w:t>
      </w:r>
    </w:p>
    <w:p w14:paraId="6E1D8163" w14:textId="5525FB7D" w:rsidR="00DA525A" w:rsidRDefault="00000000">
      <w:r>
        <w:t>Les élus du personnels, soutenus par leurs collègues, demandent l’abondement de …… Heures Postes, et le retrait de la mise en place des groupes de niveaux</w:t>
      </w:r>
      <w:r w:rsidR="00647196">
        <w:t>, en donnant sa chance au dispositif de soutien mis en place cette année en sixième</w:t>
      </w:r>
      <w:r>
        <w:t xml:space="preserve">. </w:t>
      </w:r>
    </w:p>
    <w:p w14:paraId="7CF9B7F6" w14:textId="46B51130" w:rsidR="00DA525A" w:rsidRDefault="00000000">
      <w:r>
        <w:t>Les élus du personnel ne participeront pas au vote du TRMD</w:t>
      </w:r>
      <w:r w:rsidR="00647196">
        <w:t xml:space="preserve"> OU les élus </w:t>
      </w:r>
      <w:proofErr w:type="gramStart"/>
      <w:r w:rsidR="00647196">
        <w:t>du personnels</w:t>
      </w:r>
      <w:proofErr w:type="gramEnd"/>
      <w:r w:rsidR="00647196">
        <w:t xml:space="preserve"> voteront contre le TRMD pour toutes ces raisons</w:t>
      </w:r>
    </w:p>
    <w:p w14:paraId="49DE8C92" w14:textId="373FB42F" w:rsidR="00647196" w:rsidRDefault="00647196">
      <w:r>
        <w:t>(</w:t>
      </w:r>
      <w:proofErr w:type="gramStart"/>
      <w:r>
        <w:t>éventuellement</w:t>
      </w:r>
      <w:proofErr w:type="gramEnd"/>
      <w:r>
        <w:t xml:space="preserve"> en ajoutant tout en reconnaissant le travail réalisé par l’équipe de direction pour </w:t>
      </w:r>
      <w:r w:rsidR="00E23E8A">
        <w:t>limiter les dégâts pour les personnels).</w:t>
      </w:r>
    </w:p>
    <w:sectPr w:rsidR="00647196">
      <w:pgSz w:w="11906" w:h="16838"/>
      <w:pgMar w:top="567" w:right="1417" w:bottom="28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5A"/>
    <w:rsid w:val="00342132"/>
    <w:rsid w:val="00545451"/>
    <w:rsid w:val="00593036"/>
    <w:rsid w:val="00647196"/>
    <w:rsid w:val="007D65F5"/>
    <w:rsid w:val="009C1291"/>
    <w:rsid w:val="00DA525A"/>
    <w:rsid w:val="00E23E8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AA2E"/>
  <w15:docId w15:val="{C5C91CD6-B112-47FC-A11C-0A56C400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LOPPINET</dc:creator>
  <dc:description/>
  <cp:lastModifiedBy>REMI LOPPINET</cp:lastModifiedBy>
  <cp:revision>4</cp:revision>
  <dcterms:created xsi:type="dcterms:W3CDTF">2024-01-25T21:12:00Z</dcterms:created>
  <dcterms:modified xsi:type="dcterms:W3CDTF">2024-02-02T15:39:00Z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