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067D" w14:textId="54A2666F" w:rsidR="005405C1" w:rsidRPr="004C6DB8" w:rsidRDefault="00355C6D" w:rsidP="00336CF2">
      <w:pPr>
        <w:spacing w:after="0"/>
      </w:pPr>
      <w:r>
        <w:t xml:space="preserve">Les </w:t>
      </w:r>
      <w:r w:rsidR="005405C1" w:rsidRPr="004C6DB8">
        <w:t>a</w:t>
      </w:r>
      <w:r w:rsidRPr="004C6DB8">
        <w:t>ssistant</w:t>
      </w:r>
      <w:r w:rsidR="005A31BC">
        <w:t>.</w:t>
      </w:r>
      <w:r w:rsidRPr="004C6DB8">
        <w:t xml:space="preserve">es </w:t>
      </w:r>
      <w:r w:rsidR="005A31BC">
        <w:t>de service sociale</w:t>
      </w:r>
      <w:r w:rsidR="005405C1" w:rsidRPr="004C6DB8">
        <w:t xml:space="preserve"> </w:t>
      </w:r>
    </w:p>
    <w:p w14:paraId="5B51E48B" w14:textId="685CACD3" w:rsidR="005405C1" w:rsidRPr="004C6DB8" w:rsidRDefault="005A31BC" w:rsidP="00336CF2">
      <w:pPr>
        <w:spacing w:after="0"/>
      </w:pPr>
      <w:proofErr w:type="gramStart"/>
      <w:r>
        <w:t>et</w:t>
      </w:r>
      <w:proofErr w:type="gramEnd"/>
      <w:r>
        <w:t xml:space="preserve"> les conseillèr.e</w:t>
      </w:r>
      <w:r w:rsidR="005405C1" w:rsidRPr="004C6DB8">
        <w:t>s techniques de service social</w:t>
      </w:r>
    </w:p>
    <w:p w14:paraId="253C1569" w14:textId="6F4AE67E" w:rsidR="00336CF2" w:rsidRDefault="005405C1" w:rsidP="00336CF2">
      <w:pPr>
        <w:spacing w:after="0"/>
      </w:pPr>
      <w:proofErr w:type="gramStart"/>
      <w:r>
        <w:t>d</w:t>
      </w:r>
      <w:r w:rsidR="00355C6D">
        <w:t>u</w:t>
      </w:r>
      <w:proofErr w:type="gramEnd"/>
      <w:r>
        <w:t xml:space="preserve"> s</w:t>
      </w:r>
      <w:r w:rsidR="00355C6D">
        <w:t xml:space="preserve">ervice </w:t>
      </w:r>
      <w:r>
        <w:t>s</w:t>
      </w:r>
      <w:r w:rsidR="00355C6D">
        <w:t xml:space="preserve">ocial en </w:t>
      </w:r>
      <w:r>
        <w:t>f</w:t>
      </w:r>
      <w:r w:rsidR="00355C6D">
        <w:t xml:space="preserve">aveur des </w:t>
      </w:r>
      <w:r>
        <w:t>é</w:t>
      </w:r>
      <w:r w:rsidR="00355C6D">
        <w:t xml:space="preserve">lèves </w:t>
      </w:r>
      <w:r w:rsidR="001420B7">
        <w:tab/>
      </w:r>
      <w:r w:rsidR="001420B7">
        <w:tab/>
      </w:r>
      <w:r w:rsidR="001420B7">
        <w:tab/>
      </w:r>
      <w:r w:rsidR="001420B7">
        <w:tab/>
      </w:r>
      <w:r w:rsidR="001420B7" w:rsidRPr="004C6DB8">
        <w:t>A       , le     juin 2023</w:t>
      </w:r>
    </w:p>
    <w:p w14:paraId="0D0E350A" w14:textId="379B5FA4" w:rsidR="00106829" w:rsidRDefault="0038762F" w:rsidP="00336CF2">
      <w:pPr>
        <w:spacing w:after="0"/>
      </w:pPr>
      <w:proofErr w:type="gramStart"/>
      <w:r>
        <w:t>d</w:t>
      </w:r>
      <w:r w:rsidR="00355C6D">
        <w:t>u</w:t>
      </w:r>
      <w:proofErr w:type="gramEnd"/>
      <w:r w:rsidR="00355C6D">
        <w:t xml:space="preserve"> département d</w:t>
      </w:r>
      <w:r>
        <w:t>u Val d’Oise</w:t>
      </w:r>
    </w:p>
    <w:p w14:paraId="75157694" w14:textId="77777777" w:rsidR="00CE03DC" w:rsidRDefault="00CE03DC" w:rsidP="00336CF2">
      <w:pPr>
        <w:spacing w:after="0"/>
      </w:pPr>
    </w:p>
    <w:p w14:paraId="53730393" w14:textId="08D22035" w:rsidR="00CE03DC" w:rsidRPr="004C6DB8" w:rsidRDefault="00577123" w:rsidP="00336CF2">
      <w:pPr>
        <w:spacing w:after="0"/>
      </w:pPr>
      <w:r w:rsidRPr="004C6DB8">
        <w:t xml:space="preserve">Nom </w:t>
      </w:r>
      <w:r w:rsidR="002530C9" w:rsidRPr="004C6DB8">
        <w:t>Prénom</w:t>
      </w:r>
    </w:p>
    <w:p w14:paraId="7E5D0952" w14:textId="77777777" w:rsidR="00077BD5" w:rsidRDefault="00077BD5" w:rsidP="00336CF2">
      <w:pPr>
        <w:spacing w:after="0"/>
      </w:pPr>
    </w:p>
    <w:p w14:paraId="6305B2C8" w14:textId="77777777" w:rsidR="00077BD5" w:rsidRDefault="00F25664" w:rsidP="00336C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77BD5">
        <w:t>Monsieur NDIAYE</w:t>
      </w:r>
    </w:p>
    <w:p w14:paraId="6CA88F3A" w14:textId="42EBF5FF" w:rsidR="00077BD5" w:rsidRDefault="00077BD5" w:rsidP="00077BD5">
      <w:pPr>
        <w:spacing w:after="0"/>
        <w:ind w:left="5619"/>
      </w:pPr>
      <w:r>
        <w:t>Ministre de l’Education Nationale et d</w:t>
      </w:r>
      <w:r w:rsidR="00887C86">
        <w:t xml:space="preserve">e </w:t>
      </w:r>
      <w:r>
        <w:t>la Jeunesse</w:t>
      </w:r>
    </w:p>
    <w:p w14:paraId="198B857B" w14:textId="77777777" w:rsidR="00077BD5" w:rsidRDefault="00077BD5" w:rsidP="00077BD5">
      <w:pPr>
        <w:spacing w:after="0"/>
        <w:ind w:left="5619"/>
      </w:pPr>
    </w:p>
    <w:p w14:paraId="188C7842" w14:textId="77777777" w:rsidR="00077BD5" w:rsidRDefault="00336CF2" w:rsidP="00077BD5">
      <w:pPr>
        <w:ind w:left="5619"/>
        <w:rPr>
          <w:rStyle w:val="markedcontent"/>
          <w:rFonts w:cstheme="minorHAnsi"/>
        </w:rPr>
      </w:pPr>
      <w:r w:rsidRPr="00077BD5">
        <w:rPr>
          <w:rStyle w:val="markedcontent"/>
          <w:rFonts w:cstheme="minorHAnsi"/>
        </w:rPr>
        <w:t>Madame AVENEL</w:t>
      </w:r>
      <w:r w:rsidRPr="00077BD5">
        <w:rPr>
          <w:rFonts w:cstheme="minorHAnsi"/>
        </w:rPr>
        <w:br/>
      </w:r>
      <w:r w:rsidRPr="00077BD5">
        <w:rPr>
          <w:rStyle w:val="markedcontent"/>
          <w:rFonts w:cstheme="minorHAnsi"/>
        </w:rPr>
        <w:t>Rectrice de l’académie de Versailles</w:t>
      </w:r>
    </w:p>
    <w:p w14:paraId="5FEE34C5" w14:textId="00B9B79B" w:rsidR="00077BD5" w:rsidRPr="004C6DB8" w:rsidRDefault="0038762F" w:rsidP="00964CA0">
      <w:pPr>
        <w:ind w:left="5619"/>
        <w:rPr>
          <w:rStyle w:val="markedcontent"/>
          <w:rFonts w:cstheme="minorHAnsi"/>
        </w:rPr>
      </w:pPr>
      <w:r w:rsidRPr="004C6DB8">
        <w:rPr>
          <w:rStyle w:val="markedcontent"/>
          <w:rFonts w:cstheme="minorHAnsi"/>
        </w:rPr>
        <w:t>Monsieur WAMBECKE</w:t>
      </w:r>
      <w:r w:rsidR="00336CF2" w:rsidRPr="004C6DB8">
        <w:rPr>
          <w:rFonts w:cstheme="minorHAnsi"/>
        </w:rPr>
        <w:br/>
      </w:r>
      <w:r w:rsidR="00336CF2" w:rsidRPr="004C6DB8">
        <w:rPr>
          <w:rStyle w:val="markedcontent"/>
          <w:rFonts w:cstheme="minorHAnsi"/>
        </w:rPr>
        <w:t>Direct</w:t>
      </w:r>
      <w:r w:rsidRPr="004C6DB8">
        <w:rPr>
          <w:rStyle w:val="markedcontent"/>
          <w:rFonts w:cstheme="minorHAnsi"/>
        </w:rPr>
        <w:t>eur</w:t>
      </w:r>
      <w:r w:rsidR="00336CF2" w:rsidRPr="004C6DB8">
        <w:rPr>
          <w:rStyle w:val="markedcontent"/>
          <w:rFonts w:cstheme="minorHAnsi"/>
        </w:rPr>
        <w:t xml:space="preserve"> </w:t>
      </w:r>
      <w:r w:rsidRPr="004C6DB8">
        <w:rPr>
          <w:rStyle w:val="markedcontent"/>
          <w:rFonts w:cstheme="minorHAnsi"/>
        </w:rPr>
        <w:t>a</w:t>
      </w:r>
      <w:r w:rsidR="00336CF2" w:rsidRPr="004C6DB8">
        <w:rPr>
          <w:rStyle w:val="markedcontent"/>
          <w:rFonts w:cstheme="minorHAnsi"/>
        </w:rPr>
        <w:t xml:space="preserve">cadémique des </w:t>
      </w:r>
      <w:r w:rsidRPr="004C6DB8">
        <w:rPr>
          <w:rStyle w:val="markedcontent"/>
          <w:rFonts w:cstheme="minorHAnsi"/>
        </w:rPr>
        <w:t>s</w:t>
      </w:r>
      <w:r w:rsidR="00336CF2" w:rsidRPr="004C6DB8">
        <w:rPr>
          <w:rStyle w:val="markedcontent"/>
          <w:rFonts w:cstheme="minorHAnsi"/>
        </w:rPr>
        <w:t>ervices</w:t>
      </w:r>
      <w:r w:rsidR="00336CF2" w:rsidRPr="004C6DB8">
        <w:rPr>
          <w:rFonts w:cstheme="minorHAnsi"/>
        </w:rPr>
        <w:br/>
      </w:r>
      <w:r w:rsidRPr="004C6DB8">
        <w:rPr>
          <w:rStyle w:val="markedcontent"/>
          <w:rFonts w:cstheme="minorHAnsi"/>
        </w:rPr>
        <w:t>d</w:t>
      </w:r>
      <w:r w:rsidR="00336CF2" w:rsidRPr="004C6DB8">
        <w:rPr>
          <w:rStyle w:val="markedcontent"/>
          <w:rFonts w:cstheme="minorHAnsi"/>
        </w:rPr>
        <w:t xml:space="preserve">épartementaux de l’Education </w:t>
      </w:r>
      <w:r w:rsidRPr="004C6DB8">
        <w:rPr>
          <w:rStyle w:val="markedcontent"/>
          <w:rFonts w:cstheme="minorHAnsi"/>
        </w:rPr>
        <w:t>n</w:t>
      </w:r>
      <w:r w:rsidR="00336CF2" w:rsidRPr="004C6DB8">
        <w:rPr>
          <w:rStyle w:val="markedcontent"/>
          <w:rFonts w:cstheme="minorHAnsi"/>
        </w:rPr>
        <w:t>ationale</w:t>
      </w:r>
      <w:r w:rsidRPr="004C6DB8">
        <w:rPr>
          <w:rStyle w:val="markedcontent"/>
          <w:rFonts w:cstheme="minorHAnsi"/>
        </w:rPr>
        <w:t xml:space="preserve"> du Val d’Oise</w:t>
      </w:r>
    </w:p>
    <w:p w14:paraId="6FC578AB" w14:textId="5D70287E" w:rsidR="00887C86" w:rsidRPr="004C6DB8" w:rsidRDefault="00887C86" w:rsidP="00964CA0">
      <w:pPr>
        <w:ind w:left="5619"/>
        <w:rPr>
          <w:rStyle w:val="markedcontent"/>
          <w:rFonts w:cstheme="minorHAnsi"/>
        </w:rPr>
      </w:pPr>
      <w:r w:rsidRPr="004C6DB8">
        <w:rPr>
          <w:rStyle w:val="markedcontent"/>
          <w:rFonts w:cstheme="minorHAnsi"/>
        </w:rPr>
        <w:t>Madame BOUKRAA</w:t>
      </w:r>
    </w:p>
    <w:p w14:paraId="32CE5406" w14:textId="06829BAD" w:rsidR="00887C86" w:rsidRPr="004C6DB8" w:rsidRDefault="00887C86" w:rsidP="00964CA0">
      <w:pPr>
        <w:ind w:left="5619"/>
        <w:rPr>
          <w:rStyle w:val="markedcontent"/>
          <w:rFonts w:cstheme="minorHAnsi"/>
        </w:rPr>
      </w:pPr>
      <w:r w:rsidRPr="004C6DB8">
        <w:rPr>
          <w:rStyle w:val="markedcontent"/>
          <w:rFonts w:cstheme="minorHAnsi"/>
        </w:rPr>
        <w:t>Conseillère technique de service social-Responsable rectorale</w:t>
      </w:r>
    </w:p>
    <w:p w14:paraId="506B5DA1" w14:textId="308CD89F" w:rsidR="00077BD5" w:rsidRPr="004C6DB8" w:rsidRDefault="00336CF2" w:rsidP="00077BD5">
      <w:pPr>
        <w:spacing w:after="0"/>
        <w:ind w:left="4911" w:firstLine="708"/>
        <w:rPr>
          <w:rStyle w:val="markedcontent"/>
          <w:rFonts w:cstheme="minorHAnsi"/>
        </w:rPr>
      </w:pPr>
      <w:r w:rsidRPr="004C6DB8">
        <w:rPr>
          <w:rStyle w:val="markedcontent"/>
          <w:rFonts w:cstheme="minorHAnsi"/>
        </w:rPr>
        <w:t xml:space="preserve">Madame </w:t>
      </w:r>
      <w:r w:rsidR="0038762F" w:rsidRPr="004C6DB8">
        <w:rPr>
          <w:rStyle w:val="markedcontent"/>
          <w:rFonts w:cstheme="minorHAnsi"/>
        </w:rPr>
        <w:t>DUFOREZ</w:t>
      </w:r>
    </w:p>
    <w:p w14:paraId="41AD0743" w14:textId="528F8478" w:rsidR="00D3391B" w:rsidRPr="004C6DB8" w:rsidRDefault="00336CF2" w:rsidP="0038762F">
      <w:pPr>
        <w:ind w:left="5619"/>
        <w:rPr>
          <w:rFonts w:cstheme="minorHAnsi"/>
        </w:rPr>
      </w:pPr>
      <w:r w:rsidRPr="004C6DB8">
        <w:rPr>
          <w:rStyle w:val="markedcontent"/>
          <w:rFonts w:cstheme="minorHAnsi"/>
        </w:rPr>
        <w:t xml:space="preserve">Conseillère technique de </w:t>
      </w:r>
      <w:r w:rsidR="0038762F" w:rsidRPr="004C6DB8">
        <w:rPr>
          <w:rStyle w:val="markedcontent"/>
          <w:rFonts w:cstheme="minorHAnsi"/>
        </w:rPr>
        <w:t>se</w:t>
      </w:r>
      <w:r w:rsidRPr="004C6DB8">
        <w:rPr>
          <w:rStyle w:val="markedcontent"/>
          <w:rFonts w:cstheme="minorHAnsi"/>
        </w:rPr>
        <w:t>rvice</w:t>
      </w:r>
      <w:r w:rsidR="0038762F" w:rsidRPr="004C6DB8">
        <w:rPr>
          <w:rStyle w:val="markedcontent"/>
          <w:rFonts w:cstheme="minorHAnsi"/>
        </w:rPr>
        <w:t xml:space="preserve"> social-</w:t>
      </w:r>
      <w:r w:rsidRPr="004C6DB8">
        <w:rPr>
          <w:rStyle w:val="markedcontent"/>
          <w:rFonts w:cstheme="minorHAnsi"/>
        </w:rPr>
        <w:t>Responsable départementale</w:t>
      </w:r>
      <w:r w:rsidRPr="004C6DB8">
        <w:rPr>
          <w:rFonts w:cstheme="minorHAnsi"/>
        </w:rPr>
        <w:t xml:space="preserve"> </w:t>
      </w:r>
    </w:p>
    <w:p w14:paraId="25FC739A" w14:textId="77777777" w:rsidR="001E075D" w:rsidRDefault="001E075D"/>
    <w:p w14:paraId="60EBA1C0" w14:textId="2753536A" w:rsidR="00D3391B" w:rsidRDefault="001E075D">
      <w:r w:rsidRPr="00887C86">
        <w:rPr>
          <w:b/>
          <w:u w:val="single"/>
        </w:rPr>
        <w:t>Objet</w:t>
      </w:r>
      <w:r w:rsidR="00887C86">
        <w:rPr>
          <w:b/>
          <w:u w:val="single"/>
        </w:rPr>
        <w:t>s</w:t>
      </w:r>
      <w:r w:rsidRPr="00887C86">
        <w:rPr>
          <w:b/>
          <w:u w:val="single"/>
        </w:rPr>
        <w:t> </w:t>
      </w:r>
      <w:r>
        <w:t xml:space="preserve">: </w:t>
      </w:r>
      <w:r w:rsidR="00887C86">
        <w:t>-</w:t>
      </w:r>
    </w:p>
    <w:p w14:paraId="67D5447D" w14:textId="00739B47" w:rsidR="00887C86" w:rsidRPr="004C6DB8" w:rsidRDefault="005A31BC" w:rsidP="00887C86">
      <w:r>
        <w:tab/>
        <w:t xml:space="preserve"> </w:t>
      </w:r>
      <w:r w:rsidR="00887C86" w:rsidRPr="004C6DB8">
        <w:t xml:space="preserve">Demande de reconnaissance du travail du service social en faveur des élèves </w:t>
      </w:r>
      <w:r w:rsidR="005405C1" w:rsidRPr="004C6DB8">
        <w:t>jusqu’au lycée.</w:t>
      </w:r>
    </w:p>
    <w:p w14:paraId="7B41CBCE" w14:textId="35EC4ACD" w:rsidR="005405C1" w:rsidRPr="004C6DB8" w:rsidRDefault="00887C86" w:rsidP="005405C1">
      <w:pPr>
        <w:ind w:left="708"/>
      </w:pPr>
      <w:bookmarkStart w:id="0" w:name="_Hlk136524797"/>
      <w:r w:rsidRPr="004C6DB8">
        <w:t>-Demande de revalorisation indiciaire pour les assistants sociaux et les conseillers techniques de service social</w:t>
      </w:r>
    </w:p>
    <w:p w14:paraId="6031FA7A" w14:textId="5E85CD45" w:rsidR="00887C86" w:rsidRPr="004C6DB8" w:rsidRDefault="005405C1" w:rsidP="005405C1">
      <w:pPr>
        <w:ind w:firstLine="708"/>
      </w:pPr>
      <w:r w:rsidRPr="004C6DB8">
        <w:t xml:space="preserve">-Demande de versement du </w:t>
      </w:r>
      <w:r w:rsidR="00887C86" w:rsidRPr="004C6DB8">
        <w:t>complément de traitement indiciaire (prime SEGUR)</w:t>
      </w:r>
      <w:r w:rsidR="006474C5" w:rsidRPr="004C6DB8">
        <w:t>.</w:t>
      </w:r>
    </w:p>
    <w:p w14:paraId="4AA9358A" w14:textId="48E7101D" w:rsidR="006764E4" w:rsidRPr="004C6DB8" w:rsidRDefault="006474C5" w:rsidP="005405C1">
      <w:pPr>
        <w:ind w:left="705"/>
      </w:pPr>
      <w:r w:rsidRPr="004C6DB8">
        <w:t xml:space="preserve">-Demande d’entrer dans une catégorie A </w:t>
      </w:r>
      <w:r w:rsidR="005405C1" w:rsidRPr="004C6DB8">
        <w:t>type</w:t>
      </w:r>
      <w:r w:rsidRPr="004C6DB8">
        <w:t xml:space="preserve"> pour les assistants sociaux e</w:t>
      </w:r>
      <w:bookmarkStart w:id="1" w:name="_Hlk136511348"/>
      <w:r w:rsidR="005405C1" w:rsidRPr="004C6DB8">
        <w:t xml:space="preserve">t </w:t>
      </w:r>
      <w:r w:rsidRPr="004C6DB8">
        <w:t>pour les conseillers techniques de service social</w:t>
      </w:r>
      <w:r w:rsidR="00FD2C82" w:rsidRPr="004C6DB8">
        <w:t>.</w:t>
      </w:r>
      <w:r w:rsidR="006764E4" w:rsidRPr="004C6DB8">
        <w:t xml:space="preserve">           </w:t>
      </w:r>
      <w:bookmarkEnd w:id="1"/>
    </w:p>
    <w:bookmarkEnd w:id="0"/>
    <w:p w14:paraId="5877D376" w14:textId="77777777" w:rsidR="001E075D" w:rsidRDefault="001E075D"/>
    <w:p w14:paraId="07F83807" w14:textId="77777777" w:rsidR="00D3391B" w:rsidRDefault="00336CF2">
      <w:r>
        <w:t xml:space="preserve">Mesdames, Messieurs, </w:t>
      </w:r>
    </w:p>
    <w:p w14:paraId="447D8CDA" w14:textId="06D54FE2" w:rsidR="00DF28DB" w:rsidRDefault="005A31BC" w:rsidP="00DF28DB">
      <w:pPr>
        <w:spacing w:after="0"/>
        <w:jc w:val="both"/>
      </w:pPr>
      <w:r>
        <w:t>Assistant.e</w:t>
      </w:r>
      <w:r w:rsidR="007A6409">
        <w:t>s</w:t>
      </w:r>
      <w:r>
        <w:t xml:space="preserve"> de service social</w:t>
      </w:r>
      <w:r w:rsidR="00FD2C82" w:rsidRPr="005A31BC">
        <w:t>/conseiller</w:t>
      </w:r>
      <w:r>
        <w:t>.e</w:t>
      </w:r>
      <w:r w:rsidR="00FD2C82" w:rsidRPr="005A31BC">
        <w:t>s technique de service social</w:t>
      </w:r>
      <w:r w:rsidR="00D3391B" w:rsidRPr="005A31BC">
        <w:t xml:space="preserve"> </w:t>
      </w:r>
      <w:r w:rsidR="00D3391B">
        <w:t xml:space="preserve">au </w:t>
      </w:r>
      <w:r w:rsidR="00FD2C82">
        <w:t>s</w:t>
      </w:r>
      <w:r w:rsidR="00D3391B">
        <w:t xml:space="preserve">ervice social en </w:t>
      </w:r>
      <w:r w:rsidR="00FD2C82">
        <w:t>f</w:t>
      </w:r>
      <w:r w:rsidR="00D3391B">
        <w:t xml:space="preserve">aveur des </w:t>
      </w:r>
      <w:r w:rsidR="00FD2C82">
        <w:t>é</w:t>
      </w:r>
      <w:r w:rsidR="00D3391B">
        <w:t xml:space="preserve">lèves à la </w:t>
      </w:r>
      <w:r w:rsidR="00FD2C82">
        <w:t>direction académique du Val d’Oise</w:t>
      </w:r>
      <w:r w:rsidR="00D3391B">
        <w:t>, je vous fais part de mon incompréhension et de ma colère</w:t>
      </w:r>
      <w:r w:rsidR="00336CF2">
        <w:t xml:space="preserve"> </w:t>
      </w:r>
      <w:r w:rsidR="00137326">
        <w:t>face aux nouveaux manques</w:t>
      </w:r>
      <w:r w:rsidR="00336CF2">
        <w:t xml:space="preserve"> de considération</w:t>
      </w:r>
      <w:r w:rsidR="00DF28DB">
        <w:t xml:space="preserve"> et de mépris</w:t>
      </w:r>
      <w:r w:rsidR="00336CF2">
        <w:t xml:space="preserve"> que subit notre </w:t>
      </w:r>
      <w:r w:rsidR="00137326">
        <w:t xml:space="preserve">profession. </w:t>
      </w:r>
    </w:p>
    <w:p w14:paraId="61B3EEEE" w14:textId="4EE217F9" w:rsidR="009A3639" w:rsidRDefault="009A3639" w:rsidP="00DF28DB">
      <w:pPr>
        <w:spacing w:after="0"/>
        <w:jc w:val="both"/>
      </w:pPr>
    </w:p>
    <w:p w14:paraId="52BE7A6E" w14:textId="77CB868E" w:rsidR="009A3639" w:rsidRDefault="009A3639" w:rsidP="00DF28DB">
      <w:pPr>
        <w:spacing w:after="0"/>
        <w:jc w:val="both"/>
      </w:pPr>
      <w:r w:rsidRPr="009A3639">
        <w:t xml:space="preserve">Les </w:t>
      </w:r>
      <w:r>
        <w:t>a</w:t>
      </w:r>
      <w:r w:rsidRPr="009A3639">
        <w:t>ssistant</w:t>
      </w:r>
      <w:r w:rsidR="009F63D6">
        <w:t>.</w:t>
      </w:r>
      <w:r w:rsidRPr="009F63D6">
        <w:t>e</w:t>
      </w:r>
      <w:r w:rsidRPr="009A3639">
        <w:t xml:space="preserve">s </w:t>
      </w:r>
      <w:r w:rsidR="009F63D6">
        <w:t>de service social</w:t>
      </w:r>
      <w:r w:rsidRPr="009A3639">
        <w:t xml:space="preserve"> </w:t>
      </w:r>
      <w:r>
        <w:t>s</w:t>
      </w:r>
      <w:r w:rsidR="009F63D6">
        <w:t>colaire</w:t>
      </w:r>
      <w:bookmarkStart w:id="2" w:name="_GoBack"/>
      <w:bookmarkEnd w:id="2"/>
      <w:r>
        <w:t xml:space="preserve"> </w:t>
      </w:r>
      <w:r w:rsidRPr="005A31BC">
        <w:t xml:space="preserve">et les conseillers techniques de service social </w:t>
      </w:r>
      <w:r w:rsidRPr="009A3639">
        <w:t xml:space="preserve">sont en première ligne face à la montée du mal-être des élèves et à la complexité des </w:t>
      </w:r>
      <w:r w:rsidRPr="005A31BC">
        <w:t>situations familiales à prendre en charge pour favoriser l</w:t>
      </w:r>
      <w:r w:rsidR="002664A3" w:rsidRPr="005A31BC">
        <w:t>a</w:t>
      </w:r>
      <w:r w:rsidRPr="005A31BC">
        <w:t xml:space="preserve"> réussite scolaire</w:t>
      </w:r>
      <w:r w:rsidR="002664A3" w:rsidRPr="005A31BC">
        <w:t xml:space="preserve"> des enfants</w:t>
      </w:r>
      <w:r w:rsidRPr="005A31BC">
        <w:t>,</w:t>
      </w:r>
      <w:r>
        <w:t xml:space="preserve"> </w:t>
      </w:r>
      <w:r w:rsidRPr="009A3639">
        <w:t xml:space="preserve">durant cette période socialement </w:t>
      </w:r>
      <w:r>
        <w:t xml:space="preserve">et économiquement </w:t>
      </w:r>
      <w:r w:rsidRPr="009A3639">
        <w:t>tendue (violences intrafamiliales,</w:t>
      </w:r>
      <w:r>
        <w:t xml:space="preserve"> rupture familiale, </w:t>
      </w:r>
      <w:r w:rsidRPr="005A31BC">
        <w:t xml:space="preserve">mal être, accompagnement à l’autonomie, </w:t>
      </w:r>
      <w:r w:rsidRPr="009A3639">
        <w:t>absentéisme et décrochage scolaire, inclusion des élèves en situation du handicap, lutte contre le harcèlemen</w:t>
      </w:r>
      <w:r>
        <w:t>t,</w:t>
      </w:r>
      <w:r w:rsidR="00A82783">
        <w:t xml:space="preserve"> </w:t>
      </w:r>
      <w:r w:rsidR="00A82783" w:rsidRPr="005A31BC">
        <w:t>lutte contre les</w:t>
      </w:r>
      <w:r w:rsidRPr="005A31BC">
        <w:t xml:space="preserve"> violences sexuelles</w:t>
      </w:r>
      <w:r w:rsidRPr="009A3639">
        <w:t>).</w:t>
      </w:r>
    </w:p>
    <w:p w14:paraId="0FBE39E2" w14:textId="77777777" w:rsidR="00B4331A" w:rsidRDefault="00B4331A" w:rsidP="00DF28DB">
      <w:pPr>
        <w:spacing w:after="0"/>
        <w:jc w:val="both"/>
      </w:pPr>
    </w:p>
    <w:p w14:paraId="1F9158A5" w14:textId="5405899A" w:rsidR="00D3391B" w:rsidRPr="005A31BC" w:rsidRDefault="00A82783" w:rsidP="00DF28DB">
      <w:pPr>
        <w:spacing w:after="0"/>
        <w:jc w:val="both"/>
      </w:pPr>
      <w:r w:rsidRPr="005A31BC">
        <w:t>Or, force est de constater</w:t>
      </w:r>
      <w:r w:rsidR="00137326" w:rsidRPr="005A31BC">
        <w:t xml:space="preserve"> </w:t>
      </w:r>
      <w:r w:rsidR="00137326">
        <w:t>que nous sommes les grand</w:t>
      </w:r>
      <w:r w:rsidR="005A31BC">
        <w:rPr>
          <w:color w:val="FF0000"/>
        </w:rPr>
        <w:t>.</w:t>
      </w:r>
      <w:r w:rsidR="005A31BC" w:rsidRPr="005A31BC">
        <w:t>e</w:t>
      </w:r>
      <w:r w:rsidR="00137326">
        <w:t>s oublié</w:t>
      </w:r>
      <w:r w:rsidR="005A31BC">
        <w:rPr>
          <w:color w:val="FF0000"/>
        </w:rPr>
        <w:t>.</w:t>
      </w:r>
      <w:r w:rsidR="005A31BC" w:rsidRPr="005A31BC">
        <w:t>es</w:t>
      </w:r>
      <w:r w:rsidR="005A31BC">
        <w:rPr>
          <w:color w:val="FF0000"/>
        </w:rPr>
        <w:t xml:space="preserve"> </w:t>
      </w:r>
      <w:r w:rsidR="00137326">
        <w:t xml:space="preserve">au sein de </w:t>
      </w:r>
      <w:r w:rsidR="00FD2C82">
        <w:t xml:space="preserve">ministère de </w:t>
      </w:r>
      <w:r w:rsidR="00137326">
        <w:t>l’</w:t>
      </w:r>
      <w:r w:rsidR="002530C9">
        <w:t>E</w:t>
      </w:r>
      <w:r w:rsidR="00137326">
        <w:t xml:space="preserve">ducation </w:t>
      </w:r>
      <w:r w:rsidR="00FD2C82">
        <w:t>n</w:t>
      </w:r>
      <w:r w:rsidR="00137326">
        <w:t xml:space="preserve">ationale que cela soit au niveau des primes </w:t>
      </w:r>
      <w:r w:rsidR="005405C1" w:rsidRPr="005A31BC">
        <w:t xml:space="preserve">et </w:t>
      </w:r>
      <w:r w:rsidR="00FD2C82" w:rsidRPr="005A31BC">
        <w:t>de la revalorisation indiciaire assistant</w:t>
      </w:r>
      <w:r w:rsidR="005A31BC">
        <w:t>.es  de service social</w:t>
      </w:r>
      <w:r w:rsidR="00FD2C82" w:rsidRPr="005A31BC">
        <w:t xml:space="preserve"> et conseiller</w:t>
      </w:r>
      <w:r w:rsidR="005A31BC">
        <w:t>.e</w:t>
      </w:r>
      <w:r w:rsidR="00FD2C82" w:rsidRPr="005A31BC">
        <w:t>s techniques</w:t>
      </w:r>
      <w:r w:rsidR="005405C1" w:rsidRPr="005A31BC">
        <w:t xml:space="preserve"> de service social.</w:t>
      </w:r>
      <w:r w:rsidR="00FD2C82" w:rsidRPr="005A31BC">
        <w:t xml:space="preserve">     </w:t>
      </w:r>
    </w:p>
    <w:p w14:paraId="2602766E" w14:textId="77777777" w:rsidR="00DF28DB" w:rsidRDefault="00DF28DB" w:rsidP="00DF28DB">
      <w:pPr>
        <w:spacing w:after="0"/>
        <w:jc w:val="both"/>
      </w:pPr>
    </w:p>
    <w:p w14:paraId="47860E30" w14:textId="5E810D6B" w:rsidR="00D3391B" w:rsidRDefault="00B4331A" w:rsidP="00DF28DB">
      <w:pPr>
        <w:jc w:val="both"/>
      </w:pPr>
      <w:r w:rsidRPr="005A31BC">
        <w:lastRenderedPageBreak/>
        <w:t>En effet</w:t>
      </w:r>
      <w:r w:rsidR="00D3391B" w:rsidRPr="005A31BC">
        <w:t xml:space="preserve">, </w:t>
      </w:r>
      <w:r w:rsidR="001420B7" w:rsidRPr="005A31BC">
        <w:t xml:space="preserve">jusqu’au mois de décembre 2022, </w:t>
      </w:r>
      <w:r w:rsidR="00D3391B">
        <w:t>les collègues exerçant sur un</w:t>
      </w:r>
      <w:r w:rsidR="001420B7">
        <w:t xml:space="preserve"> établissement scolaire</w:t>
      </w:r>
      <w:r w:rsidR="00D3391B">
        <w:t xml:space="preserve"> REP/REP+ percevaient </w:t>
      </w:r>
      <w:r w:rsidR="00137326">
        <w:t>une prime</w:t>
      </w:r>
      <w:r w:rsidR="001420B7">
        <w:t xml:space="preserve"> REP</w:t>
      </w:r>
      <w:r w:rsidR="00D3391B">
        <w:t xml:space="preserve">. </w:t>
      </w:r>
      <w:r w:rsidR="00137326">
        <w:t xml:space="preserve">Depuis </w:t>
      </w:r>
      <w:r w:rsidR="001420B7">
        <w:t>le mois de j</w:t>
      </w:r>
      <w:r w:rsidR="00137326">
        <w:t>anvier 2023,</w:t>
      </w:r>
      <w:r w:rsidR="00137326" w:rsidRPr="005A31BC">
        <w:t xml:space="preserve"> </w:t>
      </w:r>
      <w:r w:rsidR="00DF28DB" w:rsidRPr="005A31BC">
        <w:t>elles</w:t>
      </w:r>
      <w:r w:rsidR="00D06929" w:rsidRPr="005A31BC">
        <w:t xml:space="preserve"> </w:t>
      </w:r>
      <w:r w:rsidR="00D06929">
        <w:t xml:space="preserve">ne perçoivent plus rien. Le 20 Janvier 2023, </w:t>
      </w:r>
      <w:r w:rsidR="001420B7">
        <w:t>nous recevons une information annonçant</w:t>
      </w:r>
      <w:r w:rsidR="00D06929">
        <w:t xml:space="preserve"> le déploiement du logiciel </w:t>
      </w:r>
      <w:proofErr w:type="spellStart"/>
      <w:r w:rsidR="00D06929">
        <w:t>RenoiRH</w:t>
      </w:r>
      <w:proofErr w:type="spellEnd"/>
      <w:r w:rsidR="00D06929">
        <w:t xml:space="preserve"> qui temporairement viendra suspendre le versement des primes jusqu’</w:t>
      </w:r>
      <w:r w:rsidR="001420B7">
        <w:t>au mois de m</w:t>
      </w:r>
      <w:r w:rsidR="00D06929">
        <w:t>ars 2023. Le versement de cette indemnité n’a jamais été rétabli.</w:t>
      </w:r>
      <w:r w:rsidR="00DF28DB">
        <w:t xml:space="preserve"> Nous </w:t>
      </w:r>
      <w:r w:rsidR="00D06929">
        <w:t>appren</w:t>
      </w:r>
      <w:r w:rsidR="00DF28DB">
        <w:t>ons</w:t>
      </w:r>
      <w:r w:rsidR="00D06929">
        <w:t xml:space="preserve"> </w:t>
      </w:r>
      <w:r w:rsidR="00CF7321" w:rsidRPr="005A31BC">
        <w:t>par nos syndicats</w:t>
      </w:r>
      <w:r w:rsidR="00CF7321" w:rsidRPr="00CF7321">
        <w:rPr>
          <w:color w:val="FF0000"/>
        </w:rPr>
        <w:t xml:space="preserve">, </w:t>
      </w:r>
      <w:r w:rsidR="00B14B63">
        <w:t>f</w:t>
      </w:r>
      <w:r w:rsidR="00D06929">
        <w:t xml:space="preserve">in </w:t>
      </w:r>
      <w:r w:rsidR="001420B7">
        <w:t>m</w:t>
      </w:r>
      <w:r w:rsidR="00D06929">
        <w:t>ars</w:t>
      </w:r>
      <w:r w:rsidR="00B14B63">
        <w:t>, que le non rétablissement de</w:t>
      </w:r>
      <w:r w:rsidR="00DF28DB">
        <w:t xml:space="preserve"> </w:t>
      </w:r>
      <w:r w:rsidR="00B14B63">
        <w:t>la prime REP /REP+ est corrélé</w:t>
      </w:r>
      <w:r w:rsidR="00F2197A">
        <w:t>, en fait,</w:t>
      </w:r>
      <w:r w:rsidR="00B14B63">
        <w:t xml:space="preserve"> à la</w:t>
      </w:r>
      <w:r w:rsidR="00D06929">
        <w:t xml:space="preserve"> publication </w:t>
      </w:r>
      <w:r w:rsidR="00D3391B">
        <w:t>du décret n° 2022-1534 du 8 décembre 2022</w:t>
      </w:r>
      <w:r w:rsidR="00B14B63">
        <w:t>. Nous serons, alors, informé</w:t>
      </w:r>
      <w:r w:rsidR="005A31BC" w:rsidRPr="005A31BC">
        <w:t>.e</w:t>
      </w:r>
      <w:r w:rsidR="00B14B63" w:rsidRPr="005A31BC">
        <w:t xml:space="preserve">s </w:t>
      </w:r>
      <w:r w:rsidR="00D3391B">
        <w:t xml:space="preserve">de la </w:t>
      </w:r>
      <w:proofErr w:type="spellStart"/>
      <w:r w:rsidR="00D3391B">
        <w:t>proratisation</w:t>
      </w:r>
      <w:proofErr w:type="spellEnd"/>
      <w:r w:rsidR="00D3391B">
        <w:t xml:space="preserve"> de cette indemnité en fonction du travail effectif réalisé.</w:t>
      </w:r>
    </w:p>
    <w:p w14:paraId="7271793E" w14:textId="3FD942EB" w:rsidR="001434C0" w:rsidRDefault="00D3391B" w:rsidP="008A0B07">
      <w:pPr>
        <w:spacing w:after="0"/>
        <w:jc w:val="both"/>
      </w:pPr>
      <w:r>
        <w:t xml:space="preserve">Cette nouvelle règle de calcul </w:t>
      </w:r>
      <w:r w:rsidR="00DF75B8">
        <w:t>nous</w:t>
      </w:r>
      <w:r>
        <w:t xml:space="preserve"> semble particulièrement inadaptée et injuste.</w:t>
      </w:r>
      <w:r w:rsidR="00CF7321">
        <w:t xml:space="preserve"> </w:t>
      </w:r>
    </w:p>
    <w:p w14:paraId="0CE90C43" w14:textId="77777777" w:rsidR="001434C0" w:rsidRPr="001434C0" w:rsidRDefault="001434C0" w:rsidP="008A0B07">
      <w:pPr>
        <w:spacing w:after="0"/>
        <w:jc w:val="both"/>
      </w:pPr>
    </w:p>
    <w:p w14:paraId="6BFB22A6" w14:textId="17EC998A" w:rsidR="005405C1" w:rsidRPr="005A31BC" w:rsidRDefault="003F5570" w:rsidP="0004187D">
      <w:pPr>
        <w:spacing w:after="0"/>
        <w:jc w:val="both"/>
      </w:pPr>
      <w:r w:rsidRPr="005A31BC">
        <w:t>Les sollicitations de la part de</w:t>
      </w:r>
      <w:r w:rsidR="001420B7" w:rsidRPr="005A31BC">
        <w:t xml:space="preserve"> nos collègues au sein des établissements scolaires, et notamment du </w:t>
      </w:r>
      <w:r w:rsidR="00577123" w:rsidRPr="005A31BC">
        <w:t>personnel de</w:t>
      </w:r>
      <w:r w:rsidRPr="005A31BC">
        <w:t xml:space="preserve"> </w:t>
      </w:r>
      <w:r w:rsidR="001420B7" w:rsidRPr="005A31BC">
        <w:t>d</w:t>
      </w:r>
      <w:r w:rsidRPr="005A31BC">
        <w:t>irection sont nombreuses</w:t>
      </w:r>
      <w:r w:rsidR="00FD1E12" w:rsidRPr="005A31BC">
        <w:t>. Nous travaillons bien souvent dans plusieurs établissements scolaires, et compte tenu de la spécificité de notre métier, nous sommes amené</w:t>
      </w:r>
      <w:r w:rsidR="005A31BC">
        <w:t>.</w:t>
      </w:r>
      <w:r w:rsidR="00FD1E12" w:rsidRPr="005A31BC">
        <w:t>es à rencontrer ou à contacter les parents et les élèves dans l’un ou l’autre de nos</w:t>
      </w:r>
      <w:r w:rsidR="00CF7321" w:rsidRPr="005A31BC">
        <w:t xml:space="preserve"> établissements.</w:t>
      </w:r>
      <w:r w:rsidR="001434C0" w:rsidRPr="005A31BC">
        <w:t xml:space="preserve"> </w:t>
      </w:r>
    </w:p>
    <w:p w14:paraId="21374F58" w14:textId="77777777" w:rsidR="005405C1" w:rsidRPr="005A31BC" w:rsidRDefault="005405C1" w:rsidP="0004187D">
      <w:pPr>
        <w:spacing w:after="0"/>
        <w:jc w:val="both"/>
      </w:pPr>
    </w:p>
    <w:p w14:paraId="6A9620E3" w14:textId="37B80C6C" w:rsidR="00DF28DB" w:rsidRPr="005A31BC" w:rsidRDefault="001434C0" w:rsidP="0004187D">
      <w:pPr>
        <w:spacing w:after="0"/>
        <w:jc w:val="both"/>
      </w:pPr>
      <w:r w:rsidRPr="005A31BC">
        <w:t xml:space="preserve">Par ailleurs, </w:t>
      </w:r>
      <w:r w:rsidR="005405C1" w:rsidRPr="005A31BC">
        <w:t>d</w:t>
      </w:r>
      <w:r w:rsidRPr="005A31BC">
        <w:t>es primes ont été supprimées dans les lycées, alors même que les problématiques</w:t>
      </w:r>
      <w:r w:rsidR="00A75BD4" w:rsidRPr="005A31BC">
        <w:t xml:space="preserve"> socio-économiques</w:t>
      </w:r>
      <w:r w:rsidRPr="005A31BC">
        <w:t xml:space="preserve"> des élèves </w:t>
      </w:r>
      <w:r w:rsidR="00A75BD4" w:rsidRPr="005A31BC">
        <w:t xml:space="preserve">et de leurs parents, </w:t>
      </w:r>
      <w:r w:rsidRPr="005A31BC">
        <w:t xml:space="preserve">les empêchant d’être en réussite scolaire ne cessent d’augmenter. </w:t>
      </w:r>
      <w:r w:rsidR="0004187D" w:rsidRPr="005A31BC">
        <w:t>Ainsi, s</w:t>
      </w:r>
      <w:r w:rsidR="00506BB6" w:rsidRPr="005A31BC">
        <w:t>uite à</w:t>
      </w:r>
      <w:r w:rsidR="00DF28DB" w:rsidRPr="005A31BC">
        <w:t xml:space="preserve"> </w:t>
      </w:r>
      <w:r w:rsidR="00800574" w:rsidRPr="005A31BC">
        <w:t>la suppression</w:t>
      </w:r>
      <w:r w:rsidR="00506BB6" w:rsidRPr="005A31BC">
        <w:t xml:space="preserve"> totale</w:t>
      </w:r>
      <w:r w:rsidR="00800574" w:rsidRPr="005A31BC">
        <w:t xml:space="preserve"> de </w:t>
      </w:r>
      <w:r w:rsidR="00DF28DB" w:rsidRPr="005A31BC">
        <w:t xml:space="preserve">la </w:t>
      </w:r>
      <w:r w:rsidR="0004187D" w:rsidRPr="005A31BC">
        <w:t>n</w:t>
      </w:r>
      <w:r w:rsidR="00DF28DB" w:rsidRPr="005A31BC">
        <w:t xml:space="preserve">ouvelle </w:t>
      </w:r>
      <w:r w:rsidR="0004187D" w:rsidRPr="005A31BC">
        <w:t>b</w:t>
      </w:r>
      <w:r w:rsidR="00DF28DB" w:rsidRPr="005A31BC">
        <w:t xml:space="preserve">onification </w:t>
      </w:r>
      <w:r w:rsidR="0004187D" w:rsidRPr="005A31BC">
        <w:t>i</w:t>
      </w:r>
      <w:r w:rsidR="006E24E6" w:rsidRPr="005A31BC">
        <w:t xml:space="preserve">ndiciaire </w:t>
      </w:r>
      <w:r w:rsidR="00506BB6" w:rsidRPr="005A31BC">
        <w:t>au 1</w:t>
      </w:r>
      <w:r w:rsidR="00506BB6" w:rsidRPr="005A31BC">
        <w:rPr>
          <w:vertAlign w:val="superscript"/>
        </w:rPr>
        <w:t>er</w:t>
      </w:r>
      <w:r w:rsidR="00506BB6" w:rsidRPr="005A31BC">
        <w:t xml:space="preserve"> septembre 2020 </w:t>
      </w:r>
      <w:r w:rsidR="00800574" w:rsidRPr="005A31BC">
        <w:t xml:space="preserve">sur les lycées en éducation prioritaire, les </w:t>
      </w:r>
      <w:r w:rsidR="0004187D" w:rsidRPr="005A31BC">
        <w:t>a</w:t>
      </w:r>
      <w:r w:rsidR="00800574" w:rsidRPr="005A31BC">
        <w:t xml:space="preserve">ssistantes de </w:t>
      </w:r>
      <w:r w:rsidR="0004187D" w:rsidRPr="005A31BC">
        <w:t>s</w:t>
      </w:r>
      <w:r w:rsidR="00800574" w:rsidRPr="005A31BC">
        <w:t xml:space="preserve">ervice </w:t>
      </w:r>
      <w:r w:rsidR="0004187D" w:rsidRPr="005A31BC">
        <w:t>s</w:t>
      </w:r>
      <w:r w:rsidR="00771F14" w:rsidRPr="005A31BC">
        <w:t xml:space="preserve">ocial en </w:t>
      </w:r>
      <w:r w:rsidR="0004187D" w:rsidRPr="005A31BC">
        <w:t>f</w:t>
      </w:r>
      <w:r w:rsidR="00771F14" w:rsidRPr="005A31BC">
        <w:t xml:space="preserve">aveur des </w:t>
      </w:r>
      <w:r w:rsidR="0004187D" w:rsidRPr="005A31BC">
        <w:t>él</w:t>
      </w:r>
      <w:r w:rsidR="00800574" w:rsidRPr="005A31BC">
        <w:t>èves</w:t>
      </w:r>
      <w:r w:rsidR="00FE3D0C" w:rsidRPr="005A31BC">
        <w:t xml:space="preserve"> </w:t>
      </w:r>
      <w:r w:rsidR="00800574" w:rsidRPr="005A31BC">
        <w:t xml:space="preserve">ont encore été </w:t>
      </w:r>
      <w:r w:rsidR="00FE3D0C" w:rsidRPr="005A31BC">
        <w:t>une fois</w:t>
      </w:r>
      <w:r w:rsidR="00771F14" w:rsidRPr="005A31BC">
        <w:t xml:space="preserve"> de plus</w:t>
      </w:r>
      <w:r w:rsidR="00FE3D0C" w:rsidRPr="005A31BC">
        <w:t xml:space="preserve">, </w:t>
      </w:r>
      <w:r w:rsidR="00800574" w:rsidRPr="005A31BC">
        <w:t xml:space="preserve">évincées du versement de la clause de sauvegarde éducation prioritaire des </w:t>
      </w:r>
      <w:r w:rsidR="0004187D" w:rsidRPr="005A31BC">
        <w:t>l</w:t>
      </w:r>
      <w:r w:rsidR="00800574" w:rsidRPr="005A31BC">
        <w:t xml:space="preserve">ycées, </w:t>
      </w:r>
      <w:r w:rsidR="00506BB6" w:rsidRPr="005A31BC">
        <w:t xml:space="preserve">en référence </w:t>
      </w:r>
      <w:r w:rsidR="00800574" w:rsidRPr="005A31BC">
        <w:t>au décret 2015-1087 et 1088</w:t>
      </w:r>
      <w:r w:rsidR="00DF75B8" w:rsidRPr="005A31BC">
        <w:t xml:space="preserve">. Les assistantes sociales, </w:t>
      </w:r>
      <w:r w:rsidR="004740E4" w:rsidRPr="005A31BC">
        <w:t xml:space="preserve">en poste depuis de nombreuses années sur ces lycées prioritaires, </w:t>
      </w:r>
      <w:r w:rsidR="005405C1" w:rsidRPr="005A31BC">
        <w:t>font partie des</w:t>
      </w:r>
      <w:r w:rsidR="006E24E6" w:rsidRPr="005A31BC">
        <w:t xml:space="preserve"> personnels</w:t>
      </w:r>
      <w:r w:rsidR="004740E4" w:rsidRPr="005A31BC">
        <w:t xml:space="preserve"> n’ayant pas été concerné</w:t>
      </w:r>
      <w:r w:rsidR="00506BB6" w:rsidRPr="005A31BC">
        <w:t>s</w:t>
      </w:r>
      <w:r w:rsidR="004740E4" w:rsidRPr="005A31BC">
        <w:t xml:space="preserve"> par la mise en place de cette clause de sauvegarde. </w:t>
      </w:r>
    </w:p>
    <w:p w14:paraId="4AC971FC" w14:textId="77777777" w:rsidR="0004187D" w:rsidRPr="005A31BC" w:rsidRDefault="0004187D" w:rsidP="0004187D">
      <w:pPr>
        <w:spacing w:after="0"/>
        <w:jc w:val="both"/>
      </w:pPr>
    </w:p>
    <w:p w14:paraId="1C78A0C6" w14:textId="4EE40BEB" w:rsidR="008A0B07" w:rsidRPr="005A31BC" w:rsidRDefault="00A14B69" w:rsidP="008A0B07">
      <w:pPr>
        <w:spacing w:after="0"/>
        <w:jc w:val="both"/>
        <w:rPr>
          <w:iCs/>
        </w:rPr>
      </w:pPr>
      <w:r>
        <w:t>D</w:t>
      </w:r>
      <w:r w:rsidR="00FD237E">
        <w:t>ans une période o</w:t>
      </w:r>
      <w:r>
        <w:t>ù</w:t>
      </w:r>
      <w:r w:rsidR="00FD237E">
        <w:t xml:space="preserve"> des annonces sont faites concernant une meilleure rémunération des personnels enseignants, CPE, Psy EN, AED</w:t>
      </w:r>
      <w:r w:rsidR="00FD237E" w:rsidRPr="005A31BC">
        <w:t xml:space="preserve">, </w:t>
      </w:r>
      <w:r w:rsidR="0004187D" w:rsidRPr="005A31BC">
        <w:t xml:space="preserve">AESH, </w:t>
      </w:r>
      <w:r w:rsidR="00FD237E">
        <w:t xml:space="preserve">une </w:t>
      </w:r>
      <w:r>
        <w:t xml:space="preserve">nouvelle </w:t>
      </w:r>
      <w:r w:rsidR="00FD237E">
        <w:t>fois</w:t>
      </w:r>
      <w:r w:rsidR="0050253F">
        <w:t>,</w:t>
      </w:r>
      <w:r w:rsidR="0050253F" w:rsidRPr="0050253F">
        <w:t xml:space="preserve"> nous constatons</w:t>
      </w:r>
      <w:r w:rsidR="00FD237E">
        <w:t xml:space="preserve"> la faible considération montrée </w:t>
      </w:r>
      <w:r>
        <w:t>à notre profession</w:t>
      </w:r>
      <w:r w:rsidR="00FD237E" w:rsidRPr="005A31BC">
        <w:t>.</w:t>
      </w:r>
      <w:r w:rsidR="00F37E7C" w:rsidRPr="005A31BC">
        <w:t xml:space="preserve"> </w:t>
      </w:r>
      <w:r w:rsidR="006E2C04" w:rsidRPr="005A31BC">
        <w:rPr>
          <w:iCs/>
        </w:rPr>
        <w:t>Pourtant nos grilles indiciaires ne sont pas à la hauteur de notre diplôme</w:t>
      </w:r>
      <w:r w:rsidR="009A0808" w:rsidRPr="005A31BC">
        <w:rPr>
          <w:iCs/>
        </w:rPr>
        <w:t>, de nos responsabilités</w:t>
      </w:r>
      <w:r w:rsidR="006E2C04" w:rsidRPr="005A31BC">
        <w:rPr>
          <w:iCs/>
        </w:rPr>
        <w:t xml:space="preserve"> et de la catégorie A à laquelle nous prétendons en toute légitimité.  Nos </w:t>
      </w:r>
      <w:r w:rsidR="009A0808" w:rsidRPr="005A31BC">
        <w:rPr>
          <w:iCs/>
        </w:rPr>
        <w:t>conseillères techniques de service social</w:t>
      </w:r>
      <w:r w:rsidR="006E2C04" w:rsidRPr="005A31BC">
        <w:rPr>
          <w:iCs/>
        </w:rPr>
        <w:t xml:space="preserve"> ne sont pas suffisamment reconnues au regard de l’ensemble des missions </w:t>
      </w:r>
      <w:r w:rsidR="007C3D80" w:rsidRPr="005A31BC">
        <w:rPr>
          <w:iCs/>
        </w:rPr>
        <w:t xml:space="preserve">et responsabilités </w:t>
      </w:r>
      <w:r w:rsidR="006E2C04" w:rsidRPr="005A31BC">
        <w:rPr>
          <w:iCs/>
        </w:rPr>
        <w:t>qu’elles exercent. Lorsque l’on compare avec les autres responsables de service, la différence de traitement est abyssale et absolument injustifiée</w:t>
      </w:r>
      <w:r w:rsidR="007C3D80" w:rsidRPr="005A31BC">
        <w:rPr>
          <w:iCs/>
        </w:rPr>
        <w:t xml:space="preserve">. Nous demandons que les </w:t>
      </w:r>
      <w:r w:rsidR="005405C1" w:rsidRPr="005A31BC">
        <w:rPr>
          <w:iCs/>
        </w:rPr>
        <w:t xml:space="preserve">assistants sociaux et les </w:t>
      </w:r>
      <w:r w:rsidR="007C3D80" w:rsidRPr="005A31BC">
        <w:rPr>
          <w:iCs/>
        </w:rPr>
        <w:t xml:space="preserve">conseillères techniques de service social soient </w:t>
      </w:r>
      <w:r w:rsidR="009A3639" w:rsidRPr="005A31BC">
        <w:rPr>
          <w:iCs/>
        </w:rPr>
        <w:t>promus</w:t>
      </w:r>
      <w:r w:rsidR="007C3D80" w:rsidRPr="005A31BC">
        <w:rPr>
          <w:iCs/>
        </w:rPr>
        <w:t xml:space="preserve"> dans le corps des attachés d’administration de l’Etat. </w:t>
      </w:r>
    </w:p>
    <w:p w14:paraId="5E94740E" w14:textId="77777777" w:rsidR="007C3D80" w:rsidRPr="005A31BC" w:rsidRDefault="007C3D80" w:rsidP="008A0B07">
      <w:pPr>
        <w:spacing w:after="0"/>
        <w:jc w:val="both"/>
        <w:rPr>
          <w:i/>
          <w:iCs/>
        </w:rPr>
      </w:pPr>
    </w:p>
    <w:p w14:paraId="5ABC8C84" w14:textId="3AA2F860" w:rsidR="004F287A" w:rsidRDefault="00F37E7C" w:rsidP="004F287A">
      <w:pPr>
        <w:jc w:val="both"/>
      </w:pPr>
      <w:r>
        <w:t xml:space="preserve">Nous soulignons, en </w:t>
      </w:r>
      <w:r w:rsidR="004F287A">
        <w:t>outre, que</w:t>
      </w:r>
      <w:r w:rsidR="00FD237E">
        <w:t xml:space="preserve"> nous ne pouvons prétendre</w:t>
      </w:r>
      <w:r>
        <w:t xml:space="preserve"> à aucune heure supplémentaire</w:t>
      </w:r>
      <w:r w:rsidR="00FD237E">
        <w:t>, HSE, HSA</w:t>
      </w:r>
      <w:r>
        <w:t xml:space="preserve"> ou </w:t>
      </w:r>
      <w:r w:rsidR="00FD237E">
        <w:t>I</w:t>
      </w:r>
      <w:r w:rsidR="007664DF">
        <w:t xml:space="preserve">MP </w:t>
      </w:r>
      <w:r>
        <w:t>pouvant venir augmenter nos salaires et donc notre pouvoir d’achat.</w:t>
      </w:r>
    </w:p>
    <w:p w14:paraId="54DB7A18" w14:textId="26CF6047" w:rsidR="00870981" w:rsidRDefault="009A3639" w:rsidP="004F287A">
      <w:pPr>
        <w:jc w:val="both"/>
      </w:pPr>
      <w:r w:rsidRPr="005A31BC">
        <w:t>Enfin, nous</w:t>
      </w:r>
      <w:r w:rsidR="007E5738" w:rsidRPr="005A31BC">
        <w:t xml:space="preserve"> </w:t>
      </w:r>
      <w:r w:rsidR="007E5738">
        <w:t>avons également été exclu</w:t>
      </w:r>
      <w:r w:rsidR="005A31BC">
        <w:rPr>
          <w:color w:val="FF0000"/>
        </w:rPr>
        <w:t>.</w:t>
      </w:r>
      <w:r w:rsidR="005A31BC" w:rsidRPr="005A31BC">
        <w:t>e</w:t>
      </w:r>
      <w:r w:rsidR="007E5738">
        <w:t xml:space="preserve">s du versement du </w:t>
      </w:r>
      <w:r>
        <w:t>c</w:t>
      </w:r>
      <w:r w:rsidR="007E5738">
        <w:t xml:space="preserve">omplément de </w:t>
      </w:r>
      <w:r>
        <w:t>t</w:t>
      </w:r>
      <w:r w:rsidR="007E5738">
        <w:t xml:space="preserve">raitement </w:t>
      </w:r>
      <w:r>
        <w:t>i</w:t>
      </w:r>
      <w:r w:rsidR="007E5738">
        <w:t>ndiciaire (CTI)</w:t>
      </w:r>
      <w:r w:rsidR="005D6B16">
        <w:t xml:space="preserve"> prévu par le décret 2021-166 du 16 février 2021</w:t>
      </w:r>
      <w:r w:rsidR="00FD237E">
        <w:t>, contrairement à toutes les collègues assistantes sociales exerçant en établissements médico-</w:t>
      </w:r>
      <w:r w:rsidR="007E5738">
        <w:t>sociaux</w:t>
      </w:r>
      <w:r>
        <w:t xml:space="preserve">, </w:t>
      </w:r>
      <w:r w:rsidR="008A0B07">
        <w:t xml:space="preserve">au </w:t>
      </w:r>
      <w:r>
        <w:t>c</w:t>
      </w:r>
      <w:r w:rsidR="00FD237E">
        <w:t xml:space="preserve">onseil </w:t>
      </w:r>
      <w:r>
        <w:t>d</w:t>
      </w:r>
      <w:r w:rsidR="00FD237E">
        <w:t>épartementa</w:t>
      </w:r>
      <w:r w:rsidR="008A0B07">
        <w:t>l</w:t>
      </w:r>
      <w:r w:rsidRPr="005A31BC">
        <w:t>, à la Protection judiciaire de la jeunesse</w:t>
      </w:r>
      <w:r w:rsidR="005D6B16" w:rsidRPr="005A31BC">
        <w:t>.</w:t>
      </w:r>
      <w:r w:rsidR="00E77025" w:rsidRPr="005A31BC">
        <w:t xml:space="preserve"> </w:t>
      </w:r>
    </w:p>
    <w:p w14:paraId="627105E8" w14:textId="7BE17E0A" w:rsidR="00982695" w:rsidRDefault="00E77025" w:rsidP="002530C9">
      <w:pPr>
        <w:spacing w:after="0"/>
        <w:jc w:val="both"/>
      </w:pPr>
      <w:r w:rsidRPr="00870981">
        <w:t xml:space="preserve">Face à l’accumulation de tant </w:t>
      </w:r>
      <w:r w:rsidR="00510AFA" w:rsidRPr="00870981">
        <w:t xml:space="preserve">d’incompréhensions, de mépris, </w:t>
      </w:r>
      <w:r w:rsidRPr="00870981">
        <w:t>d’injustice</w:t>
      </w:r>
      <w:r w:rsidR="00510AFA" w:rsidRPr="00870981">
        <w:t>s</w:t>
      </w:r>
      <w:r w:rsidR="00870981" w:rsidRPr="005A31BC">
        <w:t xml:space="preserve">, </w:t>
      </w:r>
      <w:r w:rsidRPr="005A31BC">
        <w:t>d’iniquités</w:t>
      </w:r>
      <w:r w:rsidR="00510AFA" w:rsidRPr="005A31BC">
        <w:t xml:space="preserve">, </w:t>
      </w:r>
      <w:r w:rsidR="00870981" w:rsidRPr="005A31BC">
        <w:t>et de méconnaissance de notre métier et de nos différentes fonctions,</w:t>
      </w:r>
      <w:r w:rsidR="00870981" w:rsidRPr="00870981">
        <w:rPr>
          <w:color w:val="FF0000"/>
        </w:rPr>
        <w:t xml:space="preserve"> </w:t>
      </w:r>
      <w:r w:rsidR="00510AFA" w:rsidRPr="00870981">
        <w:t>nous sollicitons une audience afin d’exprimer</w:t>
      </w:r>
      <w:r w:rsidR="00982695">
        <w:t xml:space="preserve"> et expliquer</w:t>
      </w:r>
      <w:r w:rsidR="00510AFA" w:rsidRPr="00870981">
        <w:t xml:space="preserve"> de vive voix </w:t>
      </w:r>
      <w:r w:rsidR="00577123" w:rsidRPr="00870981">
        <w:t>nos</w:t>
      </w:r>
      <w:r w:rsidR="00510AFA" w:rsidRPr="00870981">
        <w:t xml:space="preserve"> revendications</w:t>
      </w:r>
      <w:r w:rsidR="00982695">
        <w:t xml:space="preserve"> : </w:t>
      </w:r>
    </w:p>
    <w:p w14:paraId="08952C82" w14:textId="77777777" w:rsidR="00982695" w:rsidRDefault="00982695" w:rsidP="002530C9">
      <w:pPr>
        <w:spacing w:after="0"/>
        <w:jc w:val="both"/>
      </w:pPr>
    </w:p>
    <w:p w14:paraId="746E642D" w14:textId="0B3E35A4" w:rsidR="00E77025" w:rsidRPr="005A31BC" w:rsidRDefault="00982695" w:rsidP="00510AFA">
      <w:pPr>
        <w:pStyle w:val="Paragraphedeliste"/>
        <w:numPr>
          <w:ilvl w:val="0"/>
          <w:numId w:val="2"/>
        </w:numPr>
        <w:spacing w:after="0"/>
        <w:jc w:val="both"/>
      </w:pPr>
      <w:r w:rsidRPr="005A31BC">
        <w:t>L</w:t>
      </w:r>
      <w:r w:rsidR="00510AFA" w:rsidRPr="005A31BC">
        <w:t xml:space="preserve">e versement immédiat et à titre rétroactif, </w:t>
      </w:r>
      <w:r w:rsidR="00E555DC" w:rsidRPr="005A31BC">
        <w:t xml:space="preserve">de l’intégralité </w:t>
      </w:r>
      <w:r w:rsidR="00510AFA" w:rsidRPr="005A31BC">
        <w:t>des primes REP et REP+</w:t>
      </w:r>
      <w:r w:rsidRPr="005A31BC">
        <w:t xml:space="preserve">, </w:t>
      </w:r>
      <w:r w:rsidR="00510AFA" w:rsidRPr="005A31BC">
        <w:t xml:space="preserve">comme cela </w:t>
      </w:r>
      <w:r w:rsidR="002530C9" w:rsidRPr="005A31BC">
        <w:t>est appliqué</w:t>
      </w:r>
      <w:r w:rsidR="00510AFA" w:rsidRPr="005A31BC">
        <w:t xml:space="preserve"> sur les </w:t>
      </w:r>
      <w:r w:rsidRPr="005A31BC">
        <w:t>a</w:t>
      </w:r>
      <w:r w:rsidR="00810082" w:rsidRPr="005A31BC">
        <w:t>c</w:t>
      </w:r>
      <w:r w:rsidR="00510AFA" w:rsidRPr="005A31BC">
        <w:t>adémie</w:t>
      </w:r>
      <w:r w:rsidR="00F42576" w:rsidRPr="005A31BC">
        <w:t>s</w:t>
      </w:r>
      <w:r w:rsidR="00510AFA" w:rsidRPr="005A31BC">
        <w:t xml:space="preserve"> d’Amiens et d</w:t>
      </w:r>
      <w:r w:rsidRPr="005A31BC">
        <w:t xml:space="preserve">e </w:t>
      </w:r>
      <w:r w:rsidR="001119D3" w:rsidRPr="005A31BC">
        <w:t>Poit</w:t>
      </w:r>
      <w:r w:rsidR="003211CC" w:rsidRPr="005A31BC">
        <w:t>iers</w:t>
      </w:r>
      <w:r w:rsidR="00510AFA" w:rsidRPr="005A31BC">
        <w:t>.</w:t>
      </w:r>
    </w:p>
    <w:p w14:paraId="3EE61A99" w14:textId="2A8B186F" w:rsidR="00982695" w:rsidRPr="005A31BC" w:rsidRDefault="005405C1" w:rsidP="00982695">
      <w:pPr>
        <w:pStyle w:val="Paragraphedeliste"/>
        <w:numPr>
          <w:ilvl w:val="0"/>
          <w:numId w:val="2"/>
        </w:numPr>
        <w:spacing w:after="0"/>
        <w:jc w:val="both"/>
      </w:pPr>
      <w:r w:rsidRPr="005A31BC">
        <w:t>Le versement du</w:t>
      </w:r>
      <w:r w:rsidR="00982695" w:rsidRPr="005A31BC">
        <w:t xml:space="preserve"> complément de traitement indiciaire (prime SEGUR).</w:t>
      </w:r>
    </w:p>
    <w:p w14:paraId="6CD2877C" w14:textId="0B305251" w:rsidR="00982695" w:rsidRPr="005A31BC" w:rsidRDefault="00982695" w:rsidP="00982695">
      <w:pPr>
        <w:pStyle w:val="Paragraphedeliste"/>
        <w:numPr>
          <w:ilvl w:val="0"/>
          <w:numId w:val="2"/>
        </w:numPr>
        <w:spacing w:after="0"/>
        <w:jc w:val="both"/>
      </w:pPr>
      <w:r w:rsidRPr="005A31BC">
        <w:t xml:space="preserve">Une catégorie A </w:t>
      </w:r>
      <w:r w:rsidR="005405C1" w:rsidRPr="005A31BC">
        <w:t xml:space="preserve">type </w:t>
      </w:r>
      <w:r w:rsidRPr="005A31BC">
        <w:t xml:space="preserve">pour les assistants sociaux, </w:t>
      </w:r>
      <w:r w:rsidR="005405C1" w:rsidRPr="005A31BC">
        <w:t>et pour</w:t>
      </w:r>
      <w:r w:rsidRPr="005A31BC">
        <w:t xml:space="preserve"> les conseillers techniques de service social.           </w:t>
      </w:r>
    </w:p>
    <w:p w14:paraId="57D2AB77" w14:textId="589144A8" w:rsidR="005405C1" w:rsidRPr="005A31BC" w:rsidRDefault="005405C1" w:rsidP="005405C1">
      <w:pPr>
        <w:spacing w:after="0"/>
        <w:jc w:val="both"/>
      </w:pPr>
    </w:p>
    <w:p w14:paraId="5803C762" w14:textId="09D5C1EF" w:rsidR="005405C1" w:rsidRPr="005A31BC" w:rsidRDefault="005405C1" w:rsidP="005405C1">
      <w:pPr>
        <w:spacing w:after="0"/>
        <w:jc w:val="both"/>
      </w:pPr>
      <w:r w:rsidRPr="005A31BC">
        <w:t>Dans l’attente de pouvoir nous exprimer et d’avancer nos revendications, nous vous informons que nous ne transmettrons pas nos statistiques et rapport d’activité cette année.</w:t>
      </w:r>
    </w:p>
    <w:p w14:paraId="6DCEEE4D" w14:textId="77777777" w:rsidR="00870981" w:rsidRPr="00E46FC1" w:rsidRDefault="00870981" w:rsidP="00510AFA">
      <w:pPr>
        <w:jc w:val="both"/>
        <w:rPr>
          <w:highlight w:val="yellow"/>
        </w:rPr>
      </w:pPr>
    </w:p>
    <w:p w14:paraId="4A0604EA" w14:textId="46934D7F" w:rsidR="00A45F16" w:rsidRDefault="00930000">
      <w:r>
        <w:t>N</w:t>
      </w:r>
      <w:r w:rsidR="00A45F16" w:rsidRPr="00870981">
        <w:t xml:space="preserve">ous vous prions d’agréer, Mesdames, Messieurs, </w:t>
      </w:r>
      <w:r w:rsidR="00A45F16" w:rsidRPr="005A31BC">
        <w:t xml:space="preserve">l’expression de </w:t>
      </w:r>
      <w:r w:rsidR="00982695" w:rsidRPr="005A31BC">
        <w:t>mes salutations distinguées</w:t>
      </w:r>
      <w:r w:rsidR="00A45F16" w:rsidRPr="005A31BC">
        <w:t>.</w:t>
      </w:r>
    </w:p>
    <w:p w14:paraId="5330B7E2" w14:textId="77777777" w:rsidR="003F5570" w:rsidRDefault="003F5570"/>
    <w:sectPr w:rsidR="003F5570" w:rsidSect="005A3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950"/>
    <w:multiLevelType w:val="hybridMultilevel"/>
    <w:tmpl w:val="904C358C"/>
    <w:lvl w:ilvl="0" w:tplc="CC4C289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8793163"/>
    <w:multiLevelType w:val="hybridMultilevel"/>
    <w:tmpl w:val="603064DC"/>
    <w:lvl w:ilvl="0" w:tplc="740A2C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1B"/>
    <w:rsid w:val="0004187D"/>
    <w:rsid w:val="00077BD5"/>
    <w:rsid w:val="000B2F53"/>
    <w:rsid w:val="000F64DD"/>
    <w:rsid w:val="00106829"/>
    <w:rsid w:val="001119D3"/>
    <w:rsid w:val="00137326"/>
    <w:rsid w:val="001420B7"/>
    <w:rsid w:val="001434C0"/>
    <w:rsid w:val="00162D44"/>
    <w:rsid w:val="0019737B"/>
    <w:rsid w:val="001E075D"/>
    <w:rsid w:val="002530C9"/>
    <w:rsid w:val="002664A3"/>
    <w:rsid w:val="00300160"/>
    <w:rsid w:val="00304893"/>
    <w:rsid w:val="003211CC"/>
    <w:rsid w:val="00336CF2"/>
    <w:rsid w:val="00355C6D"/>
    <w:rsid w:val="0038762F"/>
    <w:rsid w:val="003F5570"/>
    <w:rsid w:val="004740E4"/>
    <w:rsid w:val="004C6DB8"/>
    <w:rsid w:val="004F287A"/>
    <w:rsid w:val="004F3BC2"/>
    <w:rsid w:val="0050253F"/>
    <w:rsid w:val="00506BB6"/>
    <w:rsid w:val="00510AFA"/>
    <w:rsid w:val="00521545"/>
    <w:rsid w:val="005405C1"/>
    <w:rsid w:val="00577123"/>
    <w:rsid w:val="005A31BC"/>
    <w:rsid w:val="005C63F4"/>
    <w:rsid w:val="005D6B16"/>
    <w:rsid w:val="005E172E"/>
    <w:rsid w:val="005F4D8C"/>
    <w:rsid w:val="006474C5"/>
    <w:rsid w:val="00662EFF"/>
    <w:rsid w:val="00664974"/>
    <w:rsid w:val="006764E4"/>
    <w:rsid w:val="006A4E70"/>
    <w:rsid w:val="006E24E6"/>
    <w:rsid w:val="006E2C04"/>
    <w:rsid w:val="006E6466"/>
    <w:rsid w:val="007008FE"/>
    <w:rsid w:val="007664DF"/>
    <w:rsid w:val="00771F14"/>
    <w:rsid w:val="0077304A"/>
    <w:rsid w:val="007A6409"/>
    <w:rsid w:val="007C3D80"/>
    <w:rsid w:val="007E5738"/>
    <w:rsid w:val="007E7845"/>
    <w:rsid w:val="00800574"/>
    <w:rsid w:val="00810082"/>
    <w:rsid w:val="00870981"/>
    <w:rsid w:val="00887C86"/>
    <w:rsid w:val="008A0B07"/>
    <w:rsid w:val="009213A6"/>
    <w:rsid w:val="00930000"/>
    <w:rsid w:val="00947A7C"/>
    <w:rsid w:val="00964CA0"/>
    <w:rsid w:val="00982695"/>
    <w:rsid w:val="009A0808"/>
    <w:rsid w:val="009A3639"/>
    <w:rsid w:val="009F63D6"/>
    <w:rsid w:val="00A14B69"/>
    <w:rsid w:val="00A45F16"/>
    <w:rsid w:val="00A75BD4"/>
    <w:rsid w:val="00A82783"/>
    <w:rsid w:val="00AD65E4"/>
    <w:rsid w:val="00B14B63"/>
    <w:rsid w:val="00B4331A"/>
    <w:rsid w:val="00B5605C"/>
    <w:rsid w:val="00C02CE6"/>
    <w:rsid w:val="00CD5798"/>
    <w:rsid w:val="00CE03DC"/>
    <w:rsid w:val="00CF7321"/>
    <w:rsid w:val="00D06929"/>
    <w:rsid w:val="00D3391B"/>
    <w:rsid w:val="00D7149A"/>
    <w:rsid w:val="00D96700"/>
    <w:rsid w:val="00DC2C1D"/>
    <w:rsid w:val="00DF28DB"/>
    <w:rsid w:val="00DF75B8"/>
    <w:rsid w:val="00E46FC1"/>
    <w:rsid w:val="00E555DC"/>
    <w:rsid w:val="00E77025"/>
    <w:rsid w:val="00ED099D"/>
    <w:rsid w:val="00F2197A"/>
    <w:rsid w:val="00F25664"/>
    <w:rsid w:val="00F37E7C"/>
    <w:rsid w:val="00F42576"/>
    <w:rsid w:val="00FB6E35"/>
    <w:rsid w:val="00FD1E12"/>
    <w:rsid w:val="00FD237E"/>
    <w:rsid w:val="00FD2C82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62DA"/>
  <w15:docId w15:val="{6BD5B9F8-93E0-4497-A324-5D9D9049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36CF2"/>
  </w:style>
  <w:style w:type="paragraph" w:styleId="Paragraphedeliste">
    <w:name w:val="List Paragraph"/>
    <w:basedOn w:val="Normal"/>
    <w:uiPriority w:val="34"/>
    <w:qFormat/>
    <w:rsid w:val="0088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E112-64AD-447F-8D71-F359C1B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Jan</dc:creator>
  <cp:lastModifiedBy>Sylvie</cp:lastModifiedBy>
  <cp:revision>5</cp:revision>
  <cp:lastPrinted>2023-05-12T10:22:00Z</cp:lastPrinted>
  <dcterms:created xsi:type="dcterms:W3CDTF">2023-06-04T11:19:00Z</dcterms:created>
  <dcterms:modified xsi:type="dcterms:W3CDTF">2023-06-04T16:36:00Z</dcterms:modified>
</cp:coreProperties>
</file>