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CCAD6" w14:textId="77777777" w:rsidR="00C71355" w:rsidRDefault="00000000">
      <w:pPr>
        <w:pStyle w:val="Standard"/>
        <w:jc w:val="both"/>
      </w:pPr>
      <w:r>
        <w:t>Proposition de courrier :</w:t>
      </w:r>
    </w:p>
    <w:p w14:paraId="0C1E2559" w14:textId="77777777" w:rsidR="00C71355" w:rsidRDefault="00000000">
      <w:pPr>
        <w:pStyle w:val="Standard"/>
        <w:spacing w:after="0" w:line="240" w:lineRule="auto"/>
        <w:jc w:val="both"/>
      </w:pPr>
      <w:r>
        <w:t>L’équipe</w:t>
      </w:r>
      <w:r>
        <w:rPr>
          <w:color w:val="000000"/>
        </w:rPr>
        <w:t xml:space="preserve"> pédagogique</w:t>
      </w:r>
      <w:r>
        <w:t xml:space="preserve"> de Lettres</w:t>
      </w:r>
    </w:p>
    <w:p w14:paraId="7B8B843F" w14:textId="77777777" w:rsidR="00C71355" w:rsidRDefault="00000000">
      <w:pPr>
        <w:pStyle w:val="Standard"/>
        <w:spacing w:after="0" w:line="240" w:lineRule="auto"/>
        <w:jc w:val="both"/>
      </w:pPr>
      <w:r>
        <w:t>Du lycée….</w:t>
      </w:r>
    </w:p>
    <w:p w14:paraId="325D5894" w14:textId="77777777" w:rsidR="00C71355" w:rsidRDefault="00C71355">
      <w:pPr>
        <w:pStyle w:val="Standard"/>
        <w:spacing w:after="0" w:line="240" w:lineRule="auto"/>
        <w:jc w:val="both"/>
      </w:pPr>
    </w:p>
    <w:p w14:paraId="421BEAA0" w14:textId="1AB23293" w:rsidR="00C71355" w:rsidRDefault="00000000">
      <w:pPr>
        <w:pStyle w:val="Standard"/>
        <w:spacing w:after="0" w:line="240" w:lineRule="auto"/>
        <w:ind w:left="7371"/>
      </w:pPr>
      <w:r>
        <w:t xml:space="preserve">Le </w:t>
      </w:r>
      <w:r w:rsidR="00316A0C">
        <w:t xml:space="preserve"> </w:t>
      </w:r>
      <w:r>
        <w:t xml:space="preserve"> à …….</w:t>
      </w:r>
    </w:p>
    <w:p w14:paraId="4404D331" w14:textId="77777777" w:rsidR="00C71355" w:rsidRDefault="00C71355">
      <w:pPr>
        <w:pStyle w:val="Standard"/>
        <w:spacing w:after="0" w:line="240" w:lineRule="auto"/>
        <w:ind w:left="7371"/>
      </w:pPr>
    </w:p>
    <w:p w14:paraId="0826DB31" w14:textId="71DF3609" w:rsidR="00C71355" w:rsidRDefault="00000000">
      <w:pPr>
        <w:pStyle w:val="Standard"/>
        <w:spacing w:after="0" w:line="240" w:lineRule="auto"/>
        <w:ind w:left="7371"/>
        <w:rPr>
          <w:color w:val="000000"/>
        </w:rPr>
      </w:pPr>
      <w:r>
        <w:rPr>
          <w:color w:val="000000"/>
        </w:rPr>
        <w:t xml:space="preserve">À </w:t>
      </w:r>
      <w:r w:rsidR="00316A0C">
        <w:rPr>
          <w:color w:val="000000"/>
        </w:rPr>
        <w:t xml:space="preserve"> </w:t>
      </w:r>
      <w:r>
        <w:rPr>
          <w:color w:val="000000"/>
        </w:rPr>
        <w:t>Mme la rectrice</w:t>
      </w:r>
    </w:p>
    <w:p w14:paraId="55B398DA" w14:textId="77777777" w:rsidR="00C71355" w:rsidRDefault="00C71355">
      <w:pPr>
        <w:pStyle w:val="Standard"/>
        <w:spacing w:after="0" w:line="240" w:lineRule="auto"/>
        <w:ind w:left="7371"/>
        <w:rPr>
          <w:color w:val="069A2E"/>
        </w:rPr>
      </w:pPr>
    </w:p>
    <w:p w14:paraId="65FBC9EC" w14:textId="77777777" w:rsidR="00C71355" w:rsidRDefault="00C71355">
      <w:pPr>
        <w:pStyle w:val="Standard"/>
        <w:spacing w:after="0" w:line="240" w:lineRule="auto"/>
        <w:ind w:left="7371"/>
      </w:pPr>
    </w:p>
    <w:p w14:paraId="077E3DB3" w14:textId="77777777" w:rsidR="00C71355" w:rsidRDefault="00000000">
      <w:pPr>
        <w:pStyle w:val="Standard"/>
        <w:spacing w:after="0" w:line="240" w:lineRule="auto"/>
        <w:ind w:left="7371"/>
      </w:pPr>
      <w:r>
        <w:t>S/C du chef d’établissement</w:t>
      </w:r>
    </w:p>
    <w:p w14:paraId="1111C323" w14:textId="77777777" w:rsidR="00C71355" w:rsidRDefault="00C71355">
      <w:pPr>
        <w:pStyle w:val="Standard"/>
        <w:jc w:val="both"/>
      </w:pPr>
    </w:p>
    <w:p w14:paraId="7177D7A6" w14:textId="77777777" w:rsidR="00C71355" w:rsidRDefault="00C71355">
      <w:pPr>
        <w:pStyle w:val="Standard"/>
        <w:jc w:val="both"/>
      </w:pPr>
    </w:p>
    <w:p w14:paraId="1D98F584" w14:textId="77777777" w:rsidR="00C71355" w:rsidRDefault="00000000">
      <w:pPr>
        <w:pStyle w:val="Standard"/>
        <w:jc w:val="both"/>
      </w:pPr>
      <w:r>
        <w:rPr>
          <w:b/>
          <w:bCs/>
          <w:i/>
          <w:iCs/>
        </w:rPr>
        <w:t>Objet : demande de réduction du nombre des textes à préparer pour les oraux d’EAF</w:t>
      </w:r>
    </w:p>
    <w:p w14:paraId="100F8653" w14:textId="7DF73E37" w:rsidR="00C71355" w:rsidRDefault="00316A0C">
      <w:pPr>
        <w:pStyle w:val="Textbodyuser"/>
      </w:pPr>
      <w:r>
        <w:rPr>
          <w:rFonts w:ascii="Times New Roman" w:hAnsi="Times New Roman"/>
        </w:rPr>
        <w:t>M</w:t>
      </w:r>
      <w:r w:rsidR="00000000">
        <w:rPr>
          <w:rFonts w:ascii="Times New Roman" w:hAnsi="Times New Roman"/>
        </w:rPr>
        <w:t>adame la Rectrice</w:t>
      </w:r>
      <w:r>
        <w:rPr>
          <w:rFonts w:ascii="Times New Roman" w:hAnsi="Times New Roman"/>
        </w:rPr>
        <w:t xml:space="preserve"> </w:t>
      </w:r>
    </w:p>
    <w:p w14:paraId="3EA0C890" w14:textId="77777777" w:rsidR="00C71355" w:rsidRDefault="00000000">
      <w:pPr>
        <w:pStyle w:val="Standard"/>
        <w:jc w:val="both"/>
      </w:pPr>
      <w:r>
        <w:t xml:space="preserve">Nous, enseignant.es de Lettres du lycée…. vous alertons sur la charge de travail énorme qui pèse sur les professeures et professeurs de Lettres enseignant en classe de première. Ces collègues sont confrontés </w:t>
      </w:r>
      <w:proofErr w:type="spellStart"/>
      <w:r>
        <w:t>a</w:t>
      </w:r>
      <w:proofErr w:type="spellEnd"/>
      <w:r>
        <w:t xml:space="preserve">̀ des difficultés professionnelles majeures, </w:t>
      </w:r>
      <w:r w:rsidR="000369CC">
        <w:t>liées</w:t>
      </w:r>
      <w:r>
        <w:t xml:space="preserve"> à l’ambition démesurée des programmes, tant dans la voie générale que dans la voie technologique.</w:t>
      </w:r>
    </w:p>
    <w:p w14:paraId="393B0ECF" w14:textId="77777777" w:rsidR="00C71355" w:rsidRDefault="00000000">
      <w:pPr>
        <w:pStyle w:val="Standard"/>
        <w:jc w:val="both"/>
      </w:pPr>
      <w:r>
        <w:rPr>
          <w:color w:val="000000"/>
        </w:rPr>
        <w:t>Nous faisons le constat que notre quotidien consiste à ne faire que du bachotage de préparation à l’épreuve et à ses multiples aspects</w:t>
      </w:r>
      <w:r>
        <w:t xml:space="preserve"> au prix de l’abandon de tout apprentissage réel (découverte de la littérature, esprit critique, dialogue entre les textes littéraires et les œuvres relevant d’autres arts, construction et appropriation d’une culture personnelle, capacité à devenir un lecteur autonome ….). </w:t>
      </w:r>
    </w:p>
    <w:p w14:paraId="29B3F484" w14:textId="77777777" w:rsidR="00C71355" w:rsidRDefault="00000000">
      <w:pPr>
        <w:pStyle w:val="Textbodyuser"/>
        <w:jc w:val="both"/>
      </w:pPr>
      <w:r>
        <w:rPr>
          <w:rFonts w:ascii="Calibri" w:eastAsia="Calibri" w:hAnsi="Calibri" w:cs="F"/>
          <w:kern w:val="0"/>
          <w:sz w:val="22"/>
          <w:szCs w:val="22"/>
          <w:lang w:eastAsia="en-US" w:bidi="ar-SA"/>
        </w:rPr>
        <w:t xml:space="preserve">Dans ce contexte, </w:t>
      </w:r>
      <w:r>
        <w:rPr>
          <w:rFonts w:ascii="Calibri" w:eastAsia="Calibri" w:hAnsi="Calibri" w:cs="F"/>
          <w:color w:val="000000"/>
          <w:kern w:val="0"/>
          <w:sz w:val="22"/>
          <w:szCs w:val="22"/>
          <w:lang w:eastAsia="en-US" w:bidi="ar-SA"/>
        </w:rPr>
        <w:t>pour alléger notre charge de travail et permettre à nos élèves d’avoir des conditions d’apprentissage optimales</w:t>
      </w:r>
      <w:r>
        <w:rPr>
          <w:rFonts w:ascii="Calibri" w:eastAsia="Calibri" w:hAnsi="Calibri" w:cs="F"/>
          <w:kern w:val="0"/>
          <w:sz w:val="22"/>
          <w:szCs w:val="22"/>
          <w:lang w:eastAsia="en-US" w:bidi="ar-SA"/>
        </w:rPr>
        <w:t xml:space="preserve">, nous comptons sur votre soutien pour obtenir du ministère </w:t>
      </w:r>
      <w:r>
        <w:rPr>
          <w:rFonts w:ascii="Calibri" w:eastAsia="Calibri" w:hAnsi="Calibri" w:cs="F"/>
          <w:b/>
          <w:bCs/>
          <w:kern w:val="0"/>
          <w:sz w:val="22"/>
          <w:szCs w:val="22"/>
          <w:lang w:eastAsia="en-US" w:bidi="ar-SA"/>
        </w:rPr>
        <w:t>d’acter immédiatement et officiellement la diminution du nombre de textes à étudier</w:t>
      </w:r>
      <w:r>
        <w:rPr>
          <w:rFonts w:ascii="Calibri" w:eastAsia="Calibri" w:hAnsi="Calibri" w:cs="F"/>
          <w:kern w:val="0"/>
          <w:sz w:val="22"/>
          <w:szCs w:val="22"/>
          <w:lang w:eastAsia="en-US" w:bidi="ar-SA"/>
        </w:rPr>
        <w:t xml:space="preserve"> en classe de première : un minimum de 16 textes (au lieu de 20) en voie générale et de 9 textes (au lieu de 12) en voie technologique</w:t>
      </w:r>
      <w:r>
        <w:rPr>
          <w:rFonts w:ascii="Times New Roman" w:hAnsi="Times New Roman"/>
        </w:rPr>
        <w:t>.</w:t>
      </w:r>
    </w:p>
    <w:p w14:paraId="77B83335" w14:textId="77777777" w:rsidR="00C71355" w:rsidRDefault="00000000">
      <w:pPr>
        <w:pStyle w:val="Standard"/>
        <w:jc w:val="both"/>
      </w:pPr>
      <w:r>
        <w:t>En vous remerciant de l’attention que vous porterez à cette demande urgente, soyez assuré, Monsieur/Madame le/la Recteur/Rectrice , de notre engagement envers le service public.</w:t>
      </w:r>
    </w:p>
    <w:tbl>
      <w:tblPr>
        <w:tblW w:w="10339" w:type="dxa"/>
        <w:tblInd w:w="5" w:type="dxa"/>
        <w:tblLayout w:type="fixed"/>
        <w:tblCellMar>
          <w:left w:w="10" w:type="dxa"/>
          <w:right w:w="10" w:type="dxa"/>
        </w:tblCellMar>
        <w:tblLook w:val="04A0" w:firstRow="1" w:lastRow="0" w:firstColumn="1" w:lastColumn="0" w:noHBand="0" w:noVBand="1"/>
      </w:tblPr>
      <w:tblGrid>
        <w:gridCol w:w="5169"/>
        <w:gridCol w:w="5170"/>
      </w:tblGrid>
      <w:tr w:rsidR="00C71355" w14:paraId="7BB63E18" w14:textId="77777777">
        <w:tc>
          <w:tcPr>
            <w:tcW w:w="5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16E7D" w14:textId="77777777" w:rsidR="00C71355" w:rsidRDefault="00000000">
            <w:pPr>
              <w:pStyle w:val="Standard"/>
              <w:spacing w:after="0" w:line="240" w:lineRule="auto"/>
              <w:jc w:val="both"/>
            </w:pPr>
            <w:r>
              <w:t>Nom    Prénom</w:t>
            </w:r>
          </w:p>
        </w:tc>
        <w:tc>
          <w:tcPr>
            <w:tcW w:w="5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48A387" w14:textId="77777777" w:rsidR="00C71355" w:rsidRDefault="00000000">
            <w:pPr>
              <w:pStyle w:val="Standard"/>
              <w:spacing w:after="0" w:line="240" w:lineRule="auto"/>
              <w:jc w:val="both"/>
            </w:pPr>
            <w:r>
              <w:t>Signature</w:t>
            </w:r>
          </w:p>
        </w:tc>
      </w:tr>
      <w:tr w:rsidR="00C71355" w14:paraId="70776172" w14:textId="77777777">
        <w:tc>
          <w:tcPr>
            <w:tcW w:w="5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90692" w14:textId="77777777" w:rsidR="00C71355" w:rsidRDefault="00C71355">
            <w:pPr>
              <w:pStyle w:val="Standard"/>
              <w:spacing w:after="0" w:line="240" w:lineRule="auto"/>
              <w:jc w:val="both"/>
            </w:pPr>
          </w:p>
        </w:tc>
        <w:tc>
          <w:tcPr>
            <w:tcW w:w="5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DDF96" w14:textId="77777777" w:rsidR="00C71355" w:rsidRDefault="00C71355">
            <w:pPr>
              <w:pStyle w:val="Standard"/>
              <w:spacing w:after="0" w:line="240" w:lineRule="auto"/>
              <w:jc w:val="both"/>
            </w:pPr>
          </w:p>
        </w:tc>
      </w:tr>
      <w:tr w:rsidR="00C71355" w14:paraId="790C8380" w14:textId="77777777">
        <w:tc>
          <w:tcPr>
            <w:tcW w:w="5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23818" w14:textId="77777777" w:rsidR="00C71355" w:rsidRDefault="00C71355">
            <w:pPr>
              <w:pStyle w:val="Standard"/>
              <w:spacing w:after="0" w:line="240" w:lineRule="auto"/>
              <w:jc w:val="both"/>
            </w:pPr>
          </w:p>
        </w:tc>
        <w:tc>
          <w:tcPr>
            <w:tcW w:w="5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EB6ED" w14:textId="77777777" w:rsidR="00C71355" w:rsidRDefault="00C71355">
            <w:pPr>
              <w:pStyle w:val="Standard"/>
              <w:spacing w:after="0" w:line="240" w:lineRule="auto"/>
              <w:jc w:val="both"/>
            </w:pPr>
          </w:p>
        </w:tc>
      </w:tr>
      <w:tr w:rsidR="00C71355" w14:paraId="282DABB7" w14:textId="77777777">
        <w:tc>
          <w:tcPr>
            <w:tcW w:w="5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1DCACB" w14:textId="77777777" w:rsidR="00C71355" w:rsidRDefault="00C71355">
            <w:pPr>
              <w:pStyle w:val="Standard"/>
              <w:spacing w:after="0" w:line="240" w:lineRule="auto"/>
              <w:jc w:val="both"/>
            </w:pPr>
          </w:p>
        </w:tc>
        <w:tc>
          <w:tcPr>
            <w:tcW w:w="5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9D358" w14:textId="77777777" w:rsidR="00C71355" w:rsidRDefault="00C71355">
            <w:pPr>
              <w:pStyle w:val="Standard"/>
              <w:spacing w:after="0" w:line="240" w:lineRule="auto"/>
              <w:jc w:val="both"/>
            </w:pPr>
          </w:p>
        </w:tc>
      </w:tr>
    </w:tbl>
    <w:p w14:paraId="7B214FA9" w14:textId="77777777" w:rsidR="00C71355" w:rsidRDefault="00C71355">
      <w:pPr>
        <w:pStyle w:val="Standard"/>
        <w:jc w:val="both"/>
      </w:pPr>
    </w:p>
    <w:p w14:paraId="47FA11D6" w14:textId="77777777" w:rsidR="00C71355" w:rsidRDefault="00000000">
      <w:pPr>
        <w:pStyle w:val="Standard"/>
        <w:spacing w:after="0" w:line="240" w:lineRule="auto"/>
        <w:rPr>
          <w:color w:val="000000"/>
        </w:rPr>
      </w:pPr>
      <w:r>
        <w:rPr>
          <w:color w:val="000000"/>
        </w:rPr>
        <w:t>Copie au doyen des IA-IPR, Copie à Mmes/M. …..les IA-IPR de ...</w:t>
      </w:r>
    </w:p>
    <w:sectPr w:rsidR="00C71355">
      <w:pgSz w:w="11906" w:h="16838"/>
      <w:pgMar w:top="567" w:right="707" w:bottom="1417"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C5837" w14:textId="77777777" w:rsidR="00461C5E" w:rsidRDefault="00461C5E">
      <w:r>
        <w:separator/>
      </w:r>
    </w:p>
  </w:endnote>
  <w:endnote w:type="continuationSeparator" w:id="0">
    <w:p w14:paraId="4F02573B" w14:textId="77777777" w:rsidR="00461C5E" w:rsidRDefault="0046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
    <w:altName w:val="Calibri"/>
    <w:charset w:val="00"/>
    <w:family w:val="auto"/>
    <w:pitch w:val="variable"/>
  </w:font>
  <w:font w:name="Liberation Sans">
    <w:altName w:val="Arial"/>
    <w:charset w:val="00"/>
    <w:family w:val="swiss"/>
    <w:pitch w:val="variable"/>
    <w:sig w:usb0="E0000AFF" w:usb1="500078FF" w:usb2="00000021" w:usb3="00000000" w:csb0="000001BF" w:csb1="00000000"/>
  </w:font>
  <w:font w:name="PingFang SC">
    <w:charset w:val="00"/>
    <w:family w:val="auto"/>
    <w:pitch w:val="variable"/>
  </w:font>
  <w:font w:name="Arial Unicode MS">
    <w:panose1 w:val="020B0604020202020204"/>
    <w:charset w:val="00"/>
    <w:family w:val="auto"/>
    <w:pitch w:val="variable"/>
  </w:font>
  <w:font w:name="Liberation Serif">
    <w:altName w:val="Times New Roman"/>
    <w:charset w:val="00"/>
    <w:family w:val="roman"/>
    <w:pitch w:val="variable"/>
    <w:sig w:usb0="E0000AFF" w:usb1="500078FF" w:usb2="00000021" w:usb3="00000000" w:csb0="000001BF" w:csb1="00000000"/>
  </w:font>
  <w:font w:name="Songti SC">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F554C" w14:textId="77777777" w:rsidR="00461C5E" w:rsidRDefault="00461C5E">
      <w:r>
        <w:rPr>
          <w:color w:val="000000"/>
        </w:rPr>
        <w:separator/>
      </w:r>
    </w:p>
  </w:footnote>
  <w:footnote w:type="continuationSeparator" w:id="0">
    <w:p w14:paraId="030D9D8B" w14:textId="77777777" w:rsidR="00461C5E" w:rsidRDefault="00461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738B3"/>
    <w:multiLevelType w:val="multilevel"/>
    <w:tmpl w:val="B726CA22"/>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242559CA"/>
    <w:multiLevelType w:val="multilevel"/>
    <w:tmpl w:val="C5C227BA"/>
    <w:styleLink w:val="WWNum3"/>
    <w:lvl w:ilvl="0">
      <w:numFmt w:val="bullet"/>
      <w:lvlText w:val="-"/>
      <w:lvlJc w:val="left"/>
      <w:pPr>
        <w:ind w:left="720" w:hanging="360"/>
      </w:pPr>
      <w:rPr>
        <w:rFonts w:eastAsia="Calibri" w:cs="Calibri"/>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 w15:restartNumberingAfterBreak="0">
    <w:nsid w:val="4A8F2697"/>
    <w:multiLevelType w:val="multilevel"/>
    <w:tmpl w:val="683A1164"/>
    <w:styleLink w:val="WWNum1"/>
    <w:lvl w:ilvl="0">
      <w:numFmt w:val="bullet"/>
      <w:lvlText w:val="-"/>
      <w:lvlJc w:val="left"/>
      <w:pPr>
        <w:ind w:left="720" w:hanging="360"/>
      </w:pPr>
      <w:rPr>
        <w:rFonts w:eastAsia="Calibri" w:cs="Calibri"/>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 w15:restartNumberingAfterBreak="0">
    <w:nsid w:val="52C359AA"/>
    <w:multiLevelType w:val="multilevel"/>
    <w:tmpl w:val="1A569BF6"/>
    <w:styleLink w:val="WWNum4"/>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4" w15:restartNumberingAfterBreak="0">
    <w:nsid w:val="54145BF9"/>
    <w:multiLevelType w:val="multilevel"/>
    <w:tmpl w:val="651C5AF4"/>
    <w:styleLink w:val="WWNum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16cid:durableId="2051882773">
    <w:abstractNumId w:val="0"/>
  </w:num>
  <w:num w:numId="2" w16cid:durableId="1298535503">
    <w:abstractNumId w:val="2"/>
  </w:num>
  <w:num w:numId="3" w16cid:durableId="1369717704">
    <w:abstractNumId w:val="4"/>
  </w:num>
  <w:num w:numId="4" w16cid:durableId="1105806118">
    <w:abstractNumId w:val="1"/>
  </w:num>
  <w:num w:numId="5" w16cid:durableId="14884708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355"/>
    <w:rsid w:val="000369CC"/>
    <w:rsid w:val="001F10D2"/>
    <w:rsid w:val="002150E5"/>
    <w:rsid w:val="00316A0C"/>
    <w:rsid w:val="00461C5E"/>
    <w:rsid w:val="00C713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BE0F"/>
  <w15:docId w15:val="{F2648753-9B33-49FC-AD17-5C3DFE19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PingFang SC" w:hAnsi="Liberation Sans" w:cs="Arial Unicode MS"/>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Arial Unicode MS"/>
      <w:sz w:val="24"/>
    </w:rPr>
  </w:style>
  <w:style w:type="paragraph" w:styleId="Lgende">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sz w:val="24"/>
    </w:rPr>
  </w:style>
  <w:style w:type="paragraph" w:styleId="Paragraphedeliste">
    <w:name w:val="List Paragraph"/>
    <w:basedOn w:val="Standard"/>
    <w:pPr>
      <w:ind w:left="720"/>
    </w:pPr>
  </w:style>
  <w:style w:type="paragraph" w:customStyle="1" w:styleId="Textbodyuser">
    <w:name w:val="Text body (user)"/>
    <w:basedOn w:val="Standard"/>
    <w:pPr>
      <w:spacing w:after="140" w:line="276" w:lineRule="auto"/>
    </w:pPr>
    <w:rPr>
      <w:rFonts w:ascii="Liberation Serif" w:eastAsia="Songti SC" w:hAnsi="Liberation Serif" w:cs="Arial Unicode MS"/>
      <w:kern w:val="3"/>
      <w:sz w:val="24"/>
      <w:szCs w:val="24"/>
      <w:lang w:eastAsia="zh-CN" w:bidi="hi-IN"/>
    </w:rPr>
  </w:style>
  <w:style w:type="character" w:customStyle="1" w:styleId="Internetlinkuser">
    <w:name w:val="Internet link (user)"/>
    <w:basedOn w:val="Policepardfaut"/>
    <w:rPr>
      <w:color w:val="0563C1"/>
      <w:u w:val="single"/>
    </w:rPr>
  </w:style>
  <w:style w:type="character" w:customStyle="1" w:styleId="ListLabel1">
    <w:name w:val="ListLabel 1"/>
    <w:rPr>
      <w:rFonts w:eastAsia="Calibri" w:cs="Calibri"/>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Calibri" w:cs="Calibri"/>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numbering" w:customStyle="1" w:styleId="Aucuneliste1">
    <w:name w:val="Aucune liste1"/>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 w:type="numbering" w:customStyle="1" w:styleId="WWNum4">
    <w:name w:val="WWNum4"/>
    <w:basedOn w:val="Aucuneliste"/>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1430</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Santraud</dc:creator>
  <cp:lastModifiedBy>Cécile HUCHET</cp:lastModifiedBy>
  <cp:revision>2</cp:revision>
  <cp:lastPrinted>2022-09-26T09:31:00Z</cp:lastPrinted>
  <dcterms:created xsi:type="dcterms:W3CDTF">2023-01-31T08:39:00Z</dcterms:created>
  <dcterms:modified xsi:type="dcterms:W3CDTF">2023-01-31T08:39:00Z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