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C7" w:rsidRDefault="001470C7" w:rsidP="001E3146">
      <w:pPr>
        <w:pStyle w:val="Corpsdetexte"/>
        <w:jc w:val="right"/>
        <w:rPr>
          <w:rFonts w:ascii="Marianne" w:hAnsi="Marianne"/>
        </w:rPr>
      </w:pPr>
    </w:p>
    <w:p w:rsidR="001E3146" w:rsidRDefault="001E3146" w:rsidP="001E3146">
      <w:pPr>
        <w:pStyle w:val="Corpsdetexte"/>
        <w:jc w:val="right"/>
        <w:rPr>
          <w:rFonts w:ascii="Marianne" w:hAnsi="Marianne"/>
        </w:rPr>
      </w:pPr>
      <w:r>
        <w:rPr>
          <w:rFonts w:ascii="Marianne" w:hAnsi="Marianne"/>
        </w:rPr>
        <w:t xml:space="preserve">                                                                               </w:t>
      </w:r>
      <w:r>
        <w:rPr>
          <w:rFonts w:ascii="Marianne" w:hAnsi="Marianne"/>
        </w:rPr>
        <w:tab/>
      </w:r>
      <w:r w:rsidR="007645D4">
        <w:rPr>
          <w:rFonts w:ascii="Marianne" w:hAnsi="Marianne"/>
        </w:rPr>
        <w:tab/>
      </w:r>
      <w:r>
        <w:rPr>
          <w:rFonts w:ascii="Marianne" w:hAnsi="Marianne"/>
        </w:rPr>
        <w:t>Saint-Brieuc, le</w:t>
      </w:r>
      <w:r w:rsidR="00610947">
        <w:rPr>
          <w:rFonts w:ascii="Marianne" w:hAnsi="Marianne"/>
        </w:rPr>
        <w:t xml:space="preserve"> 04 mars 2026</w:t>
      </w:r>
    </w:p>
    <w:p w:rsidR="00D33F40" w:rsidRDefault="00D33F40" w:rsidP="001E3146">
      <w:pPr>
        <w:pStyle w:val="Corpsdetexte"/>
        <w:jc w:val="right"/>
        <w:rPr>
          <w:rFonts w:ascii="Marianne" w:hAnsi="Marianne"/>
        </w:rPr>
      </w:pPr>
    </w:p>
    <w:p w:rsidR="00D33F40" w:rsidRDefault="00D33F40" w:rsidP="00D33F40">
      <w:pPr>
        <w:pStyle w:val="Texte-Adresseligne1"/>
        <w:framePr w:w="0" w:hRule="auto" w:wrap="auto" w:vAnchor="margin" w:hAnchor="text" w:xAlign="left" w:yAlign="inline"/>
        <w:ind w:hanging="284"/>
        <w:rPr>
          <w:rFonts w:ascii="Marianne" w:hAnsi="Marianne" w:cs="Arial"/>
          <w:b/>
          <w:szCs w:val="16"/>
        </w:rPr>
      </w:pPr>
      <w:r>
        <w:rPr>
          <w:rFonts w:ascii="Marianne" w:hAnsi="Marianne" w:cs="Arial"/>
          <w:b/>
          <w:szCs w:val="16"/>
        </w:rPr>
        <w:t xml:space="preserve">Service Social </w:t>
      </w:r>
    </w:p>
    <w:p w:rsidR="00D33F40" w:rsidRPr="001E3146" w:rsidRDefault="00D33F40" w:rsidP="00D33F40">
      <w:pPr>
        <w:pStyle w:val="Texte-Adresseligne1"/>
        <w:framePr w:w="0" w:hRule="auto" w:wrap="auto" w:vAnchor="margin" w:hAnchor="text" w:xAlign="left" w:yAlign="inline"/>
        <w:ind w:hanging="284"/>
        <w:rPr>
          <w:rFonts w:ascii="Marianne" w:hAnsi="Marianne" w:cs="Arial"/>
          <w:b/>
          <w:szCs w:val="16"/>
        </w:rPr>
      </w:pPr>
    </w:p>
    <w:p w:rsidR="00D33F40" w:rsidRDefault="00D33F40" w:rsidP="00D33F40">
      <w:pPr>
        <w:pStyle w:val="Texte-Adresseligne1"/>
        <w:framePr w:w="0" w:hRule="auto" w:wrap="auto" w:vAnchor="margin" w:hAnchor="text" w:xAlign="left" w:yAlign="inline"/>
        <w:ind w:hanging="284"/>
        <w:rPr>
          <w:rFonts w:ascii="Marianne" w:hAnsi="Marianne" w:cs="Arial"/>
          <w:szCs w:val="16"/>
        </w:rPr>
      </w:pPr>
      <w:r>
        <w:rPr>
          <w:rFonts w:ascii="Marianne" w:hAnsi="Marianne" w:cs="Arial"/>
          <w:szCs w:val="16"/>
        </w:rPr>
        <w:t>Céline LEHARDY</w:t>
      </w:r>
    </w:p>
    <w:p w:rsidR="0033044A" w:rsidRDefault="0033044A" w:rsidP="00D33F40">
      <w:pPr>
        <w:pStyle w:val="Texte-Adresseligne1"/>
        <w:framePr w:w="0" w:hRule="auto" w:wrap="auto" w:vAnchor="margin" w:hAnchor="text" w:xAlign="left" w:yAlign="inline"/>
        <w:ind w:hanging="284"/>
        <w:rPr>
          <w:rFonts w:ascii="Marianne" w:hAnsi="Marianne" w:cs="Arial"/>
          <w:szCs w:val="16"/>
        </w:rPr>
      </w:pPr>
      <w:r>
        <w:rPr>
          <w:rFonts w:ascii="Marianne" w:hAnsi="Marianne" w:cs="Arial"/>
          <w:szCs w:val="16"/>
        </w:rPr>
        <w:t>Emeline MONGE-MAINGUY</w:t>
      </w:r>
    </w:p>
    <w:p w:rsidR="00D33F40" w:rsidRDefault="00D33F40" w:rsidP="00D33F40">
      <w:pPr>
        <w:pStyle w:val="Texte-Adresseligne1"/>
        <w:framePr w:w="0" w:hRule="auto" w:wrap="auto" w:vAnchor="margin" w:hAnchor="text" w:xAlign="left" w:yAlign="inline"/>
        <w:ind w:hanging="284"/>
        <w:rPr>
          <w:rFonts w:ascii="Marianne" w:hAnsi="Marianne" w:cs="Arial"/>
          <w:szCs w:val="16"/>
        </w:rPr>
      </w:pPr>
      <w:r>
        <w:rPr>
          <w:rFonts w:ascii="Marianne" w:hAnsi="Marianne" w:cs="Arial"/>
          <w:szCs w:val="16"/>
        </w:rPr>
        <w:t>Assistantes sociales</w:t>
      </w:r>
    </w:p>
    <w:p w:rsidR="00D33F40" w:rsidRDefault="00F722C8" w:rsidP="00D33F40">
      <w:pPr>
        <w:pStyle w:val="Texte-Adresseligne1"/>
        <w:framePr w:w="0" w:hRule="auto" w:wrap="auto" w:vAnchor="margin" w:hAnchor="text" w:xAlign="left" w:yAlign="inline"/>
        <w:ind w:hanging="284"/>
        <w:rPr>
          <w:rFonts w:ascii="Marianne" w:hAnsi="Marianne" w:cs="Arial"/>
          <w:szCs w:val="16"/>
        </w:rPr>
      </w:pPr>
      <w:r>
        <w:rPr>
          <w:rFonts w:ascii="Marianne" w:hAnsi="Marianne" w:cs="Arial"/>
          <w:b/>
          <w:noProof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18A7E" wp14:editId="03AAB574">
                <wp:simplePos x="0" y="0"/>
                <wp:positionH relativeFrom="column">
                  <wp:posOffset>1551940</wp:posOffset>
                </wp:positionH>
                <wp:positionV relativeFrom="paragraph">
                  <wp:posOffset>11430</wp:posOffset>
                </wp:positionV>
                <wp:extent cx="4762500" cy="9048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5A3C" w:rsidRPr="009F5A3C" w:rsidRDefault="009F5A3C" w:rsidP="009F5A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Formulaire</w:t>
                            </w:r>
                            <w:proofErr w:type="spellEnd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demande</w:t>
                            </w:r>
                            <w:proofErr w:type="spellEnd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d’examen</w:t>
                            </w:r>
                            <w:proofErr w:type="spellEnd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particulier</w:t>
                            </w:r>
                            <w:proofErr w:type="spellEnd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d’une</w:t>
                            </w:r>
                            <w:proofErr w:type="spellEnd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situation </w:t>
                            </w:r>
                            <w:proofErr w:type="spellStart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sociale</w:t>
                            </w:r>
                            <w:proofErr w:type="spellEnd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grave</w:t>
                            </w:r>
                          </w:p>
                          <w:p w:rsidR="009F5A3C" w:rsidRPr="009F5A3C" w:rsidRDefault="009F5A3C" w:rsidP="009F5A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Phase </w:t>
                            </w:r>
                            <w:proofErr w:type="spellStart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complémentaire</w:t>
                            </w:r>
                            <w:proofErr w:type="spellEnd"/>
                            <w:r w:rsidRPr="009F5A3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18A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2.2pt;margin-top:.9pt;width:3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" fillcolor="white [3201]" strokeweight=".5pt">
                <v:textbox>
                  <w:txbxContent>
                    <w:p w:rsidR="009F5A3C" w:rsidRPr="009F5A3C" w:rsidRDefault="009F5A3C" w:rsidP="009F5A3C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proofErr w:type="spellStart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Formulaire</w:t>
                      </w:r>
                      <w:proofErr w:type="spellEnd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demande</w:t>
                      </w:r>
                      <w:proofErr w:type="spellEnd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d’examen</w:t>
                      </w:r>
                      <w:proofErr w:type="spellEnd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particulier</w:t>
                      </w:r>
                      <w:proofErr w:type="spellEnd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proofErr w:type="spellStart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d’une</w:t>
                      </w:r>
                      <w:proofErr w:type="spellEnd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situation </w:t>
                      </w:r>
                      <w:proofErr w:type="spellStart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sociale</w:t>
                      </w:r>
                      <w:proofErr w:type="spellEnd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grave</w:t>
                      </w:r>
                    </w:p>
                    <w:p w:rsidR="009F5A3C" w:rsidRPr="009F5A3C" w:rsidRDefault="009F5A3C" w:rsidP="009F5A3C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Phase </w:t>
                      </w:r>
                      <w:proofErr w:type="spellStart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complémentaire</w:t>
                      </w:r>
                      <w:proofErr w:type="spellEnd"/>
                      <w:r w:rsidRPr="009F5A3C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INEAT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33F40" w:rsidRDefault="00D33F40" w:rsidP="00D33F40">
      <w:pPr>
        <w:pStyle w:val="Texte-Adresseligne1"/>
        <w:framePr w:w="0" w:hRule="auto" w:wrap="auto" w:vAnchor="margin" w:hAnchor="text" w:xAlign="left" w:yAlign="inline"/>
        <w:ind w:hanging="284"/>
        <w:rPr>
          <w:rFonts w:ascii="Marianne" w:hAnsi="Marianne" w:cs="Arial"/>
          <w:szCs w:val="16"/>
        </w:rPr>
      </w:pPr>
      <w:r>
        <w:rPr>
          <w:rFonts w:ascii="Marianne" w:hAnsi="Marianne" w:cs="Arial"/>
          <w:szCs w:val="16"/>
        </w:rPr>
        <w:t xml:space="preserve">Centre </w:t>
      </w:r>
      <w:proofErr w:type="spellStart"/>
      <w:r>
        <w:rPr>
          <w:rFonts w:ascii="Marianne" w:hAnsi="Marianne" w:cs="Arial"/>
          <w:szCs w:val="16"/>
        </w:rPr>
        <w:t>Héméra</w:t>
      </w:r>
      <w:proofErr w:type="spellEnd"/>
      <w:r>
        <w:rPr>
          <w:rFonts w:ascii="Marianne" w:hAnsi="Marianne" w:cs="Arial"/>
          <w:szCs w:val="16"/>
        </w:rPr>
        <w:t xml:space="preserve"> </w:t>
      </w:r>
    </w:p>
    <w:p w:rsidR="00D33F40" w:rsidRPr="006C6069" w:rsidRDefault="00D33F40" w:rsidP="00D33F40">
      <w:pPr>
        <w:pStyle w:val="Texte-Adresseligne1"/>
        <w:framePr w:w="0" w:hRule="auto" w:wrap="auto" w:vAnchor="margin" w:hAnchor="text" w:xAlign="left" w:yAlign="inline"/>
        <w:ind w:hanging="284"/>
        <w:rPr>
          <w:rFonts w:ascii="Marianne" w:hAnsi="Marianne" w:cs="Arial"/>
          <w:szCs w:val="16"/>
        </w:rPr>
      </w:pPr>
      <w:r>
        <w:rPr>
          <w:rFonts w:ascii="Marianne" w:hAnsi="Marianne" w:cs="Arial"/>
          <w:szCs w:val="16"/>
        </w:rPr>
        <w:t xml:space="preserve">8 bis rue des Champs de Pies </w:t>
      </w:r>
    </w:p>
    <w:p w:rsidR="00D33F40" w:rsidRDefault="00D33F40" w:rsidP="00D33F40">
      <w:pPr>
        <w:pStyle w:val="Texte-Adresseligne2"/>
        <w:framePr w:w="0" w:hRule="auto" w:wrap="auto" w:vAnchor="margin" w:hAnchor="text" w:xAlign="left" w:yAlign="inline"/>
        <w:tabs>
          <w:tab w:val="left" w:pos="3540"/>
        </w:tabs>
        <w:ind w:hanging="284"/>
        <w:rPr>
          <w:rFonts w:ascii="Marianne" w:hAnsi="Marianne" w:cs="Arial"/>
          <w:szCs w:val="16"/>
        </w:rPr>
      </w:pPr>
      <w:r>
        <w:rPr>
          <w:rFonts w:ascii="Marianne" w:hAnsi="Marianne" w:cs="Arial"/>
          <w:szCs w:val="16"/>
        </w:rPr>
        <w:t xml:space="preserve">CS 22369 </w:t>
      </w:r>
      <w:r>
        <w:rPr>
          <w:rFonts w:ascii="Marianne" w:hAnsi="Marianne" w:cs="Arial"/>
          <w:szCs w:val="16"/>
        </w:rPr>
        <w:tab/>
      </w:r>
    </w:p>
    <w:p w:rsidR="00D33F40" w:rsidRPr="006C6069" w:rsidRDefault="00D33F40" w:rsidP="00D33F40">
      <w:pPr>
        <w:pStyle w:val="Texte-Adresseligne2"/>
        <w:framePr w:w="0" w:hRule="auto" w:wrap="auto" w:vAnchor="margin" w:hAnchor="text" w:xAlign="left" w:yAlign="inline"/>
        <w:ind w:hanging="284"/>
        <w:rPr>
          <w:rFonts w:ascii="Marianne" w:hAnsi="Marianne" w:cs="Arial"/>
          <w:szCs w:val="16"/>
        </w:rPr>
      </w:pPr>
      <w:r>
        <w:rPr>
          <w:rFonts w:ascii="Marianne" w:hAnsi="Marianne" w:cs="Arial"/>
          <w:szCs w:val="16"/>
        </w:rPr>
        <w:t xml:space="preserve">22023 SAINT BRIEUC </w:t>
      </w:r>
      <w:proofErr w:type="spellStart"/>
      <w:r>
        <w:rPr>
          <w:rFonts w:ascii="Marianne" w:hAnsi="Marianne" w:cs="Arial"/>
          <w:szCs w:val="16"/>
        </w:rPr>
        <w:t>Cédex</w:t>
      </w:r>
      <w:proofErr w:type="spellEnd"/>
      <w:r>
        <w:rPr>
          <w:rFonts w:ascii="Marianne" w:hAnsi="Marianne" w:cs="Arial"/>
          <w:szCs w:val="16"/>
        </w:rPr>
        <w:t xml:space="preserve"> 1</w:t>
      </w:r>
    </w:p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p w:rsidR="009F5A3C" w:rsidRDefault="009F5A3C" w:rsidP="00D33F40">
      <w:pPr>
        <w:pStyle w:val="Corpsdetexte"/>
        <w:ind w:left="-426" w:hanging="284"/>
        <w:rPr>
          <w:rFonts w:ascii="Marianne" w:hAnsi="Marianne"/>
        </w:rPr>
      </w:pPr>
    </w:p>
    <w:p w:rsidR="009F5A3C" w:rsidRDefault="009F5A3C" w:rsidP="00D33F40">
      <w:pPr>
        <w:pStyle w:val="Corpsdetexte"/>
        <w:ind w:left="-426" w:hanging="284"/>
        <w:rPr>
          <w:rFonts w:ascii="Marianne" w:hAnsi="Marianne"/>
        </w:rPr>
      </w:pPr>
    </w:p>
    <w:p w:rsidR="00D33F40" w:rsidRPr="00D33F40" w:rsidRDefault="00D33F40" w:rsidP="00D33F40">
      <w:pPr>
        <w:widowControl/>
        <w:autoSpaceDE/>
        <w:autoSpaceDN/>
        <w:ind w:left="-284"/>
        <w:rPr>
          <w:rFonts w:eastAsia="Times New Roman"/>
          <w:b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 xml:space="preserve">Ce document, dûment complété, doit être adressé </w:t>
      </w:r>
      <w:r w:rsidRPr="00D33F40">
        <w:rPr>
          <w:rFonts w:eastAsia="Times New Roman"/>
          <w:b/>
          <w:sz w:val="20"/>
          <w:szCs w:val="20"/>
          <w:lang w:val="fr-FR" w:eastAsia="fr-FR"/>
        </w:rPr>
        <w:t xml:space="preserve">pour le </w:t>
      </w:r>
      <w:r w:rsidR="00BA38AC">
        <w:rPr>
          <w:rFonts w:eastAsia="Times New Roman"/>
          <w:b/>
          <w:sz w:val="20"/>
          <w:szCs w:val="20"/>
          <w:lang w:val="fr-FR" w:eastAsia="fr-FR"/>
        </w:rPr>
        <w:t>0</w:t>
      </w:r>
      <w:r w:rsidR="00610947">
        <w:rPr>
          <w:rFonts w:eastAsia="Times New Roman"/>
          <w:b/>
          <w:sz w:val="20"/>
          <w:szCs w:val="20"/>
          <w:lang w:val="fr-FR" w:eastAsia="fr-FR"/>
        </w:rPr>
        <w:t>3</w:t>
      </w:r>
      <w:r w:rsidRPr="00D33F40">
        <w:rPr>
          <w:rFonts w:eastAsia="Times New Roman"/>
          <w:b/>
          <w:sz w:val="20"/>
          <w:szCs w:val="20"/>
          <w:lang w:val="fr-FR" w:eastAsia="fr-FR"/>
        </w:rPr>
        <w:t>/04/202</w:t>
      </w:r>
      <w:r w:rsidR="00610947">
        <w:rPr>
          <w:rFonts w:eastAsia="Times New Roman"/>
          <w:b/>
          <w:sz w:val="20"/>
          <w:szCs w:val="20"/>
          <w:lang w:val="fr-FR" w:eastAsia="fr-FR"/>
        </w:rPr>
        <w:t>6</w:t>
      </w:r>
      <w:r w:rsidRPr="00D33F40"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 w:rsidRPr="00D33F40">
        <w:rPr>
          <w:rFonts w:eastAsia="Times New Roman"/>
          <w:sz w:val="20"/>
          <w:szCs w:val="20"/>
          <w:lang w:val="fr-FR" w:eastAsia="fr-FR"/>
        </w:rPr>
        <w:t xml:space="preserve">au service </w:t>
      </w:r>
      <w:r w:rsidRPr="00D33F40">
        <w:rPr>
          <w:rFonts w:eastAsia="Times New Roman"/>
          <w:b/>
          <w:sz w:val="20"/>
          <w:szCs w:val="20"/>
          <w:lang w:val="fr-FR" w:eastAsia="fr-FR"/>
        </w:rPr>
        <w:t xml:space="preserve">DIV1D 22 </w:t>
      </w:r>
    </w:p>
    <w:p w:rsidR="00D33F40" w:rsidRPr="00D33F40" w:rsidRDefault="00D33F40" w:rsidP="00D33F40">
      <w:pPr>
        <w:widowControl/>
        <w:tabs>
          <w:tab w:val="left" w:pos="2552"/>
        </w:tabs>
        <w:autoSpaceDE/>
        <w:autoSpaceDN/>
        <w:ind w:left="-284"/>
        <w:rPr>
          <w:rFonts w:eastAsia="Times New Roman"/>
          <w:sz w:val="20"/>
          <w:szCs w:val="20"/>
          <w:lang w:val="fr-FR" w:eastAsia="fr-FR"/>
        </w:rPr>
      </w:pPr>
    </w:p>
    <w:p w:rsidR="00D33F40" w:rsidRDefault="00D33F40" w:rsidP="00D33F40">
      <w:pPr>
        <w:widowControl/>
        <w:autoSpaceDE/>
        <w:autoSpaceDN/>
        <w:ind w:left="-284"/>
        <w:jc w:val="both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Merci de prendre contact au préalable avec le service social des personnels de votre département d’affectation qui pourra transmettre les éléments sociaux (sous pli confidentiel) à :</w:t>
      </w:r>
    </w:p>
    <w:p w:rsidR="00D33F40" w:rsidRDefault="00D33F40" w:rsidP="00D33F40">
      <w:pPr>
        <w:widowControl/>
        <w:autoSpaceDE/>
        <w:autoSpaceDN/>
        <w:ind w:left="-284"/>
        <w:jc w:val="both"/>
        <w:rPr>
          <w:rFonts w:eastAsia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ind w:left="993"/>
        <w:rPr>
          <w:rFonts w:eastAsia="Times New Roman"/>
          <w:b/>
          <w:sz w:val="20"/>
          <w:szCs w:val="20"/>
          <w:lang w:val="fr-FR" w:eastAsia="fr-FR"/>
        </w:rPr>
      </w:pPr>
      <w:r w:rsidRPr="00D33F40">
        <w:rPr>
          <w:rFonts w:eastAsia="Times New Roman"/>
          <w:b/>
          <w:sz w:val="20"/>
          <w:szCs w:val="20"/>
          <w:lang w:val="fr-FR" w:eastAsia="fr-FR"/>
        </w:rPr>
        <w:t>Céline LEHARDY</w:t>
      </w:r>
      <w:r w:rsidR="0033044A">
        <w:rPr>
          <w:rFonts w:eastAsia="Times New Roman"/>
          <w:b/>
          <w:sz w:val="20"/>
          <w:szCs w:val="20"/>
          <w:lang w:val="fr-FR" w:eastAsia="fr-FR"/>
        </w:rPr>
        <w:t xml:space="preserve"> – Emeline MONGE-MAINGUY</w:t>
      </w:r>
    </w:p>
    <w:p w:rsidR="00D33F40" w:rsidRPr="00D33F40" w:rsidRDefault="00D33F40" w:rsidP="00D33F40">
      <w:pPr>
        <w:widowControl/>
        <w:autoSpaceDE/>
        <w:autoSpaceDN/>
        <w:ind w:left="993"/>
        <w:rPr>
          <w:rFonts w:eastAsia="Times New Roman"/>
          <w:b/>
          <w:sz w:val="20"/>
          <w:szCs w:val="20"/>
          <w:lang w:val="fr-FR" w:eastAsia="fr-FR"/>
        </w:rPr>
      </w:pPr>
      <w:r w:rsidRPr="00D33F40">
        <w:rPr>
          <w:rFonts w:eastAsia="Times New Roman"/>
          <w:b/>
          <w:sz w:val="20"/>
          <w:szCs w:val="20"/>
          <w:lang w:val="fr-FR" w:eastAsia="fr-FR"/>
        </w:rPr>
        <w:t>Assistantes sociales</w:t>
      </w:r>
      <w:bookmarkStart w:id="0" w:name="_GoBack"/>
      <w:bookmarkEnd w:id="0"/>
    </w:p>
    <w:p w:rsidR="00D33F40" w:rsidRDefault="00D33F40" w:rsidP="00D33F40">
      <w:pPr>
        <w:widowControl/>
        <w:autoSpaceDE/>
        <w:autoSpaceDN/>
        <w:ind w:left="993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8 bis rue des Champs de Pies</w:t>
      </w:r>
    </w:p>
    <w:p w:rsidR="00D33F40" w:rsidRDefault="00D33F40" w:rsidP="00D33F40">
      <w:pPr>
        <w:widowControl/>
        <w:autoSpaceDE/>
        <w:autoSpaceDN/>
        <w:ind w:left="993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CS 22369</w:t>
      </w:r>
    </w:p>
    <w:p w:rsidR="00D33F40" w:rsidRPr="00D33F40" w:rsidRDefault="00D33F40" w:rsidP="00D33F40">
      <w:pPr>
        <w:widowControl/>
        <w:autoSpaceDE/>
        <w:autoSpaceDN/>
        <w:ind w:left="993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 xml:space="preserve">22023 SAINT-BRIEUC </w:t>
      </w:r>
      <w:proofErr w:type="spellStart"/>
      <w:r>
        <w:rPr>
          <w:rFonts w:eastAsia="Times New Roman"/>
          <w:sz w:val="20"/>
          <w:szCs w:val="20"/>
          <w:lang w:val="fr-FR" w:eastAsia="fr-FR"/>
        </w:rPr>
        <w:t>Cédex</w:t>
      </w:r>
      <w:proofErr w:type="spellEnd"/>
    </w:p>
    <w:tbl>
      <w:tblPr>
        <w:tblW w:w="1006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5883"/>
      </w:tblGrid>
      <w:tr w:rsidR="00D33F40" w:rsidRPr="00D33F40" w:rsidTr="00A62C55">
        <w:tc>
          <w:tcPr>
            <w:tcW w:w="4182" w:type="dxa"/>
          </w:tcPr>
          <w:p w:rsidR="00D33F40" w:rsidRPr="00D33F40" w:rsidRDefault="00D33F40" w:rsidP="00D33F40">
            <w:pPr>
              <w:widowControl/>
              <w:tabs>
                <w:tab w:val="left" w:pos="-70"/>
              </w:tabs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883" w:type="dxa"/>
          </w:tcPr>
          <w:p w:rsidR="00D33F40" w:rsidRPr="00D33F40" w:rsidRDefault="00D33F40" w:rsidP="00D33F40">
            <w:pPr>
              <w:widowControl/>
              <w:tabs>
                <w:tab w:val="left" w:pos="567"/>
              </w:tabs>
              <w:autoSpaceDE/>
              <w:autoSpaceDN/>
              <w:ind w:hanging="566"/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</w:p>
        </w:tc>
      </w:tr>
    </w:tbl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p w:rsidR="00D33F40" w:rsidRPr="00D33F40" w:rsidRDefault="00D33F40" w:rsidP="00D33F40">
      <w:pPr>
        <w:widowControl/>
        <w:autoSpaceDE/>
        <w:autoSpaceDN/>
        <w:ind w:left="-284" w:right="-852"/>
        <w:rPr>
          <w:rFonts w:eastAsia="Times New Roman"/>
          <w:b/>
          <w:sz w:val="20"/>
          <w:szCs w:val="20"/>
          <w:u w:val="single"/>
          <w:lang w:val="fr-FR" w:eastAsia="fr-FR"/>
        </w:rPr>
      </w:pPr>
      <w:r w:rsidRPr="00D33F40">
        <w:rPr>
          <w:rFonts w:eastAsia="Times New Roman"/>
          <w:b/>
          <w:sz w:val="20"/>
          <w:szCs w:val="20"/>
          <w:u w:val="single"/>
          <w:lang w:val="fr-FR" w:eastAsia="fr-FR"/>
        </w:rPr>
        <w:t>Enseignant(e) formulant la demande :</w:t>
      </w:r>
    </w:p>
    <w:p w:rsidR="00D33F40" w:rsidRPr="00D33F40" w:rsidRDefault="00D33F40" w:rsidP="00D33F40">
      <w:pPr>
        <w:widowControl/>
        <w:autoSpaceDE/>
        <w:autoSpaceDN/>
        <w:ind w:left="-284" w:right="-852"/>
        <w:rPr>
          <w:rFonts w:eastAsia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proofErr w:type="gramStart"/>
      <w:r w:rsidRPr="00D33F40">
        <w:rPr>
          <w:rFonts w:eastAsia="Times New Roman"/>
          <w:sz w:val="20"/>
          <w:szCs w:val="20"/>
          <w:lang w:val="fr-FR" w:eastAsia="fr-FR"/>
        </w:rPr>
        <w:t>Nom  :</w:t>
      </w:r>
      <w:proofErr w:type="gramEnd"/>
      <w:r w:rsidRPr="00D33F40">
        <w:rPr>
          <w:rFonts w:eastAsia="Times New Roman"/>
          <w:sz w:val="20"/>
          <w:szCs w:val="20"/>
          <w:lang w:val="fr-FR" w:eastAsia="fr-FR"/>
        </w:rPr>
        <w:t xml:space="preserve"> ....................................……………..........      </w:t>
      </w:r>
      <w:r w:rsidRPr="00D33F40">
        <w:rPr>
          <w:rFonts w:eastAsia="Times New Roman"/>
          <w:sz w:val="20"/>
          <w:szCs w:val="20"/>
          <w:lang w:val="fr-FR" w:eastAsia="fr-FR"/>
        </w:rPr>
        <w:tab/>
        <w:t xml:space="preserve"> Prénom : ………….....................……................</w:t>
      </w:r>
      <w:r w:rsidR="000D3A3C">
        <w:rPr>
          <w:rFonts w:eastAsia="Times New Roman"/>
          <w:sz w:val="20"/>
          <w:szCs w:val="20"/>
          <w:lang w:val="fr-FR" w:eastAsia="fr-FR"/>
        </w:rPr>
        <w:t>.</w:t>
      </w:r>
      <w:r w:rsidRPr="00D33F40">
        <w:rPr>
          <w:rFonts w:eastAsia="Times New Roman"/>
          <w:sz w:val="20"/>
          <w:szCs w:val="20"/>
          <w:lang w:val="fr-FR" w:eastAsia="fr-FR"/>
        </w:rPr>
        <w:t>.........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 xml:space="preserve">Nom de jeune </w:t>
      </w:r>
      <w:proofErr w:type="gramStart"/>
      <w:r w:rsidRPr="00D33F40">
        <w:rPr>
          <w:rFonts w:eastAsia="Times New Roman"/>
          <w:sz w:val="20"/>
          <w:szCs w:val="20"/>
          <w:lang w:val="fr-FR" w:eastAsia="fr-FR"/>
        </w:rPr>
        <w:t>fille  :</w:t>
      </w:r>
      <w:proofErr w:type="gramEnd"/>
      <w:r w:rsidRPr="00D33F40">
        <w:rPr>
          <w:rFonts w:eastAsia="Times New Roman"/>
          <w:sz w:val="20"/>
          <w:szCs w:val="20"/>
          <w:lang w:val="fr-FR" w:eastAsia="fr-FR"/>
        </w:rPr>
        <w:t xml:space="preserve"> ..................................………..………  Né(e) le : ......................................................</w:t>
      </w:r>
      <w:r w:rsidR="000D3A3C">
        <w:rPr>
          <w:rFonts w:eastAsia="Times New Roman"/>
          <w:sz w:val="20"/>
          <w:szCs w:val="20"/>
          <w:lang w:val="fr-FR" w:eastAsia="fr-FR"/>
        </w:rPr>
        <w:t>........</w:t>
      </w:r>
      <w:r w:rsidRPr="00D33F40">
        <w:rPr>
          <w:rFonts w:eastAsia="Times New Roman"/>
          <w:sz w:val="20"/>
          <w:szCs w:val="20"/>
          <w:lang w:val="fr-FR" w:eastAsia="fr-FR"/>
        </w:rPr>
        <w:t>.........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Adresse personnelle : ………………………………………………………………………………………………………...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…………………………………………………………………………………………………………………………………...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……………………………………………………………………………………………………………………………</w:t>
      </w:r>
      <w:r w:rsidR="000D3A3C">
        <w:rPr>
          <w:rFonts w:eastAsia="Times New Roman"/>
          <w:sz w:val="20"/>
          <w:szCs w:val="20"/>
          <w:lang w:val="fr-FR" w:eastAsia="fr-FR"/>
        </w:rPr>
        <w:t>.</w:t>
      </w:r>
      <w:r w:rsidRPr="00D33F40">
        <w:rPr>
          <w:rFonts w:eastAsia="Times New Roman"/>
          <w:sz w:val="20"/>
          <w:szCs w:val="20"/>
          <w:lang w:val="fr-FR" w:eastAsia="fr-FR"/>
        </w:rPr>
        <w:t>……..</w:t>
      </w:r>
    </w:p>
    <w:p w:rsidR="00D33F40" w:rsidRPr="00D33F40" w:rsidRDefault="000D3A3C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 xml:space="preserve">Téléphone :  </w:t>
      </w:r>
      <w:r w:rsidR="00D33F40" w:rsidRPr="00D33F40">
        <w:rPr>
          <w:rFonts w:eastAsia="Times New Roman"/>
          <w:sz w:val="20"/>
          <w:szCs w:val="20"/>
          <w:lang w:val="fr-FR" w:eastAsia="fr-FR"/>
        </w:rPr>
        <w:t>………………………………………………………………………………</w:t>
      </w:r>
      <w:proofErr w:type="gramStart"/>
      <w:r w:rsidR="00D33F40" w:rsidRPr="00D33F40">
        <w:rPr>
          <w:rFonts w:eastAsia="Times New Roman"/>
          <w:sz w:val="20"/>
          <w:szCs w:val="20"/>
          <w:lang w:val="fr-FR" w:eastAsia="fr-FR"/>
        </w:rPr>
        <w:t>……</w:t>
      </w:r>
      <w:r>
        <w:rPr>
          <w:rFonts w:eastAsia="Times New Roman"/>
          <w:sz w:val="20"/>
          <w:szCs w:val="20"/>
          <w:lang w:val="fr-FR" w:eastAsia="fr-FR"/>
        </w:rPr>
        <w:t>.</w:t>
      </w:r>
      <w:proofErr w:type="gramEnd"/>
      <w:r>
        <w:rPr>
          <w:rFonts w:eastAsia="Times New Roman"/>
          <w:sz w:val="20"/>
          <w:szCs w:val="20"/>
          <w:lang w:val="fr-FR" w:eastAsia="fr-FR"/>
        </w:rPr>
        <w:t>.</w:t>
      </w:r>
      <w:r w:rsidR="00D33F40" w:rsidRPr="00D33F40">
        <w:rPr>
          <w:rFonts w:eastAsia="Times New Roman"/>
          <w:sz w:val="20"/>
          <w:szCs w:val="20"/>
          <w:lang w:val="fr-FR" w:eastAsia="fr-FR"/>
        </w:rPr>
        <w:t>……………………</w:t>
      </w:r>
      <w:r>
        <w:rPr>
          <w:rFonts w:eastAsia="Times New Roman"/>
          <w:sz w:val="20"/>
          <w:szCs w:val="20"/>
          <w:lang w:val="fr-FR" w:eastAsia="fr-FR"/>
        </w:rPr>
        <w:t>.</w:t>
      </w:r>
      <w:r w:rsidR="00D33F40" w:rsidRPr="00D33F40">
        <w:rPr>
          <w:rFonts w:eastAsia="Times New Roman"/>
          <w:sz w:val="20"/>
          <w:szCs w:val="20"/>
          <w:lang w:val="fr-FR" w:eastAsia="fr-FR"/>
        </w:rPr>
        <w:t>……….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Affectation actuelle : ...................................……………………..................................................................................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Adresse</w:t>
      </w:r>
      <w:r w:rsidR="000D3A3C">
        <w:rPr>
          <w:rFonts w:eastAsia="Times New Roman"/>
          <w:sz w:val="20"/>
          <w:szCs w:val="20"/>
          <w:lang w:val="fr-FR" w:eastAsia="fr-FR"/>
        </w:rPr>
        <w:t xml:space="preserve"> électronique professionnelle :  </w:t>
      </w:r>
      <w:r w:rsidRPr="00D33F40">
        <w:rPr>
          <w:rFonts w:eastAsia="Times New Roman"/>
          <w:sz w:val="20"/>
          <w:szCs w:val="20"/>
          <w:lang w:val="fr-FR" w:eastAsia="fr-FR"/>
        </w:rPr>
        <w:t>………………………………………………</w:t>
      </w:r>
      <w:proofErr w:type="gramStart"/>
      <w:r w:rsidRPr="00D33F40">
        <w:rPr>
          <w:rFonts w:eastAsia="Times New Roman"/>
          <w:sz w:val="20"/>
          <w:szCs w:val="20"/>
          <w:lang w:val="fr-FR" w:eastAsia="fr-FR"/>
        </w:rPr>
        <w:t>……</w:t>
      </w:r>
      <w:r w:rsidR="000D3A3C">
        <w:rPr>
          <w:rFonts w:eastAsia="Times New Roman"/>
          <w:sz w:val="20"/>
          <w:szCs w:val="20"/>
          <w:lang w:val="fr-FR" w:eastAsia="fr-FR"/>
        </w:rPr>
        <w:t>.</w:t>
      </w:r>
      <w:proofErr w:type="gramEnd"/>
      <w:r w:rsidR="000D3A3C">
        <w:rPr>
          <w:rFonts w:eastAsia="Times New Roman"/>
          <w:sz w:val="20"/>
          <w:szCs w:val="20"/>
          <w:lang w:val="fr-FR" w:eastAsia="fr-FR"/>
        </w:rPr>
        <w:t>.</w:t>
      </w:r>
      <w:r w:rsidRPr="00D33F40">
        <w:rPr>
          <w:rFonts w:eastAsia="Times New Roman"/>
          <w:sz w:val="20"/>
          <w:szCs w:val="20"/>
          <w:lang w:val="fr-FR" w:eastAsia="fr-FR"/>
        </w:rPr>
        <w:t>……………………………...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Coordonnées service social des personnels du département d</w:t>
      </w:r>
      <w:r w:rsidR="000D3A3C">
        <w:rPr>
          <w:rFonts w:eastAsia="Times New Roman"/>
          <w:sz w:val="20"/>
          <w:szCs w:val="20"/>
          <w:lang w:val="fr-FR" w:eastAsia="fr-FR"/>
        </w:rPr>
        <w:t xml:space="preserve">’origine : </w:t>
      </w:r>
      <w:proofErr w:type="gramStart"/>
      <w:r w:rsidR="000D3A3C">
        <w:rPr>
          <w:rFonts w:eastAsia="Times New Roman"/>
          <w:sz w:val="20"/>
          <w:szCs w:val="20"/>
          <w:lang w:val="fr-FR" w:eastAsia="fr-FR"/>
        </w:rPr>
        <w:t xml:space="preserve"> ..</w:t>
      </w:r>
      <w:proofErr w:type="gramEnd"/>
      <w:r w:rsidRPr="00D33F40">
        <w:rPr>
          <w:rFonts w:eastAsia="Times New Roman"/>
          <w:sz w:val="20"/>
          <w:szCs w:val="20"/>
          <w:lang w:val="fr-FR" w:eastAsia="fr-FR"/>
        </w:rPr>
        <w:t>………………………………………</w:t>
      </w:r>
      <w:r w:rsidR="000D3A3C">
        <w:rPr>
          <w:rFonts w:eastAsia="Times New Roman"/>
          <w:sz w:val="20"/>
          <w:szCs w:val="20"/>
          <w:lang w:val="fr-FR" w:eastAsia="fr-FR"/>
        </w:rPr>
        <w:t>…..</w:t>
      </w:r>
      <w:r w:rsidRPr="00D33F40">
        <w:rPr>
          <w:rFonts w:eastAsia="Times New Roman"/>
          <w:sz w:val="20"/>
          <w:szCs w:val="20"/>
          <w:lang w:val="fr-FR" w:eastAsia="fr-FR"/>
        </w:rPr>
        <w:t>…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…………………………………………………………………………………………………………………………………...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……………………………………………………………………………………………………………………………</w:t>
      </w:r>
      <w:r w:rsidR="000D3A3C">
        <w:rPr>
          <w:rFonts w:eastAsia="Times New Roman"/>
          <w:sz w:val="20"/>
          <w:szCs w:val="20"/>
          <w:lang w:val="fr-FR" w:eastAsia="fr-FR"/>
        </w:rPr>
        <w:t>.</w:t>
      </w:r>
      <w:r w:rsidRPr="00D33F40">
        <w:rPr>
          <w:rFonts w:eastAsia="Times New Roman"/>
          <w:sz w:val="20"/>
          <w:szCs w:val="20"/>
          <w:lang w:val="fr-FR" w:eastAsia="fr-FR"/>
        </w:rPr>
        <w:t>……..</w:t>
      </w:r>
    </w:p>
    <w:p w:rsidR="00D33F40" w:rsidRPr="00D33F40" w:rsidRDefault="00D33F40" w:rsidP="00D33F40">
      <w:pPr>
        <w:widowControl/>
        <w:autoSpaceDE/>
        <w:autoSpaceDN/>
        <w:ind w:left="-284" w:right="-852"/>
        <w:rPr>
          <w:rFonts w:eastAsia="Times New Roman"/>
          <w:sz w:val="16"/>
          <w:szCs w:val="20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ind w:left="-284" w:right="-852"/>
        <w:rPr>
          <w:rFonts w:eastAsia="Times New Roman"/>
          <w:b/>
          <w:sz w:val="20"/>
          <w:szCs w:val="20"/>
          <w:u w:val="single"/>
          <w:lang w:val="fr-FR" w:eastAsia="fr-FR"/>
        </w:rPr>
      </w:pPr>
      <w:r w:rsidRPr="00D33F40">
        <w:rPr>
          <w:rFonts w:eastAsia="Times New Roman"/>
          <w:b/>
          <w:sz w:val="20"/>
          <w:szCs w:val="20"/>
          <w:u w:val="single"/>
          <w:lang w:val="fr-FR" w:eastAsia="fr-FR"/>
        </w:rPr>
        <w:t>Ordre des vœux formulés :</w:t>
      </w:r>
    </w:p>
    <w:p w:rsidR="00D33F40" w:rsidRPr="00D33F40" w:rsidRDefault="00D33F40" w:rsidP="00D33F40">
      <w:pPr>
        <w:widowControl/>
        <w:autoSpaceDE/>
        <w:autoSpaceDN/>
        <w:ind w:left="-284" w:right="-852"/>
        <w:rPr>
          <w:rFonts w:eastAsia="Times New Roman"/>
          <w:b/>
          <w:sz w:val="20"/>
          <w:szCs w:val="20"/>
          <w:u w:val="single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b/>
          <w:sz w:val="20"/>
          <w:szCs w:val="20"/>
          <w:lang w:val="fr-FR" w:eastAsia="fr-FR"/>
        </w:rPr>
      </w:pPr>
      <w:r w:rsidRPr="00D33F40">
        <w:rPr>
          <w:rFonts w:eastAsia="Times New Roman"/>
          <w:b/>
          <w:sz w:val="20"/>
          <w:szCs w:val="20"/>
          <w:lang w:val="fr-FR" w:eastAsia="fr-FR"/>
        </w:rPr>
        <w:t>1 : ………………………………………………………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b/>
          <w:sz w:val="20"/>
          <w:szCs w:val="20"/>
          <w:lang w:val="fr-FR" w:eastAsia="fr-FR"/>
        </w:rPr>
      </w:pPr>
      <w:r w:rsidRPr="00D33F40">
        <w:rPr>
          <w:rFonts w:eastAsia="Times New Roman"/>
          <w:b/>
          <w:sz w:val="20"/>
          <w:szCs w:val="20"/>
          <w:lang w:val="fr-FR" w:eastAsia="fr-FR"/>
        </w:rPr>
        <w:t>2</w:t>
      </w:r>
      <w:proofErr w:type="gramStart"/>
      <w:r w:rsidRPr="00D33F40">
        <w:rPr>
          <w:rFonts w:eastAsia="Times New Roman"/>
          <w:b/>
          <w:sz w:val="20"/>
          <w:szCs w:val="20"/>
          <w:lang w:val="fr-FR" w:eastAsia="fr-FR"/>
        </w:rPr>
        <w:t> :…</w:t>
      </w:r>
      <w:proofErr w:type="gramEnd"/>
      <w:r w:rsidRPr="00D33F40">
        <w:rPr>
          <w:rFonts w:eastAsia="Times New Roman"/>
          <w:b/>
          <w:sz w:val="20"/>
          <w:szCs w:val="20"/>
          <w:lang w:val="fr-FR" w:eastAsia="fr-FR"/>
        </w:rPr>
        <w:t>…………………………………………………….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b/>
          <w:sz w:val="20"/>
          <w:szCs w:val="20"/>
          <w:lang w:val="fr-FR" w:eastAsia="fr-FR"/>
        </w:rPr>
      </w:pPr>
      <w:r w:rsidRPr="00D33F40">
        <w:rPr>
          <w:rFonts w:eastAsia="Times New Roman"/>
          <w:b/>
          <w:sz w:val="20"/>
          <w:szCs w:val="20"/>
          <w:lang w:val="fr-FR" w:eastAsia="fr-FR"/>
        </w:rPr>
        <w:t>3</w:t>
      </w:r>
      <w:proofErr w:type="gramStart"/>
      <w:r w:rsidRPr="00D33F40">
        <w:rPr>
          <w:rFonts w:eastAsia="Times New Roman"/>
          <w:b/>
          <w:sz w:val="20"/>
          <w:szCs w:val="20"/>
          <w:lang w:val="fr-FR" w:eastAsia="fr-FR"/>
        </w:rPr>
        <w:t> :…</w:t>
      </w:r>
      <w:proofErr w:type="gramEnd"/>
      <w:r w:rsidRPr="00D33F40">
        <w:rPr>
          <w:rFonts w:eastAsia="Times New Roman"/>
          <w:b/>
          <w:sz w:val="20"/>
          <w:szCs w:val="20"/>
          <w:lang w:val="fr-FR" w:eastAsia="fr-FR"/>
        </w:rPr>
        <w:t>…………………………………………………….</w:t>
      </w:r>
    </w:p>
    <w:p w:rsidR="00D33F40" w:rsidRPr="00D33F40" w:rsidRDefault="00D33F40" w:rsidP="00D33F40">
      <w:pPr>
        <w:widowControl/>
        <w:autoSpaceDE/>
        <w:autoSpaceDN/>
        <w:spacing w:line="360" w:lineRule="auto"/>
        <w:ind w:left="-284" w:right="-852"/>
        <w:rPr>
          <w:rFonts w:eastAsia="Times New Roman"/>
          <w:b/>
          <w:sz w:val="20"/>
          <w:szCs w:val="20"/>
          <w:lang w:val="fr-FR" w:eastAsia="fr-FR"/>
        </w:rPr>
      </w:pPr>
      <w:r w:rsidRPr="00D33F40">
        <w:rPr>
          <w:rFonts w:eastAsia="Times New Roman"/>
          <w:b/>
          <w:sz w:val="20"/>
          <w:szCs w:val="20"/>
          <w:lang w:val="fr-FR" w:eastAsia="fr-FR"/>
        </w:rPr>
        <w:t>4</w:t>
      </w:r>
      <w:proofErr w:type="gramStart"/>
      <w:r w:rsidRPr="00D33F40">
        <w:rPr>
          <w:rFonts w:eastAsia="Times New Roman"/>
          <w:b/>
          <w:sz w:val="20"/>
          <w:szCs w:val="20"/>
          <w:lang w:val="fr-FR" w:eastAsia="fr-FR"/>
        </w:rPr>
        <w:t> :…</w:t>
      </w:r>
      <w:proofErr w:type="gramEnd"/>
      <w:r w:rsidRPr="00D33F40">
        <w:rPr>
          <w:rFonts w:eastAsia="Times New Roman"/>
          <w:b/>
          <w:sz w:val="20"/>
          <w:szCs w:val="20"/>
          <w:lang w:val="fr-FR" w:eastAsia="fr-FR"/>
        </w:rPr>
        <w:t>…………………………………………………….</w:t>
      </w:r>
    </w:p>
    <w:p w:rsidR="00D33F40" w:rsidRPr="00D33F40" w:rsidRDefault="00D33F40" w:rsidP="00D33F40">
      <w:pPr>
        <w:widowControl/>
        <w:autoSpaceDE/>
        <w:autoSpaceDN/>
        <w:ind w:left="-284" w:right="-852"/>
        <w:rPr>
          <w:rFonts w:eastAsia="Times New Roman"/>
          <w:b/>
          <w:sz w:val="20"/>
          <w:szCs w:val="20"/>
          <w:u w:val="single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ind w:left="-284" w:right="-852"/>
        <w:rPr>
          <w:rFonts w:eastAsia="Times New Roman"/>
          <w:b/>
          <w:sz w:val="20"/>
          <w:szCs w:val="20"/>
          <w:u w:val="single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ind w:left="-284" w:right="-852"/>
        <w:rPr>
          <w:rFonts w:eastAsia="Times New Roman"/>
          <w:b/>
          <w:sz w:val="20"/>
          <w:szCs w:val="20"/>
          <w:u w:val="single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ind w:left="-284" w:right="-852"/>
        <w:rPr>
          <w:rFonts w:eastAsia="Times"/>
          <w:color w:val="000000"/>
          <w:sz w:val="20"/>
          <w:szCs w:val="20"/>
          <w:lang w:val="fr-FR" w:eastAsia="fr-FR"/>
        </w:rPr>
      </w:pPr>
      <w:r w:rsidRPr="00D33F40">
        <w:rPr>
          <w:rFonts w:eastAsia="Times"/>
          <w:color w:val="000000"/>
          <w:sz w:val="20"/>
          <w:szCs w:val="20"/>
          <w:lang w:val="fr-FR" w:eastAsia="fr-FR"/>
        </w:rPr>
        <w:t xml:space="preserve">Date : </w:t>
      </w:r>
      <w:r w:rsidRPr="00D33F40">
        <w:rPr>
          <w:rFonts w:eastAsia="Times"/>
          <w:color w:val="000000"/>
          <w:sz w:val="20"/>
          <w:szCs w:val="20"/>
          <w:lang w:val="fr-FR" w:eastAsia="fr-FR"/>
        </w:rPr>
        <w:tab/>
      </w:r>
      <w:r w:rsidRPr="00D33F40">
        <w:rPr>
          <w:rFonts w:eastAsia="Times"/>
          <w:color w:val="000000"/>
          <w:sz w:val="20"/>
          <w:szCs w:val="20"/>
          <w:lang w:val="fr-FR" w:eastAsia="fr-FR"/>
        </w:rPr>
        <w:tab/>
      </w:r>
      <w:r w:rsidRPr="00D33F40">
        <w:rPr>
          <w:rFonts w:eastAsia="Times"/>
          <w:color w:val="000000"/>
          <w:sz w:val="20"/>
          <w:szCs w:val="20"/>
          <w:lang w:val="fr-FR" w:eastAsia="fr-FR"/>
        </w:rPr>
        <w:tab/>
      </w:r>
      <w:r w:rsidRPr="00D33F40">
        <w:rPr>
          <w:rFonts w:eastAsia="Times"/>
          <w:color w:val="000000"/>
          <w:sz w:val="20"/>
          <w:szCs w:val="20"/>
          <w:lang w:val="fr-FR" w:eastAsia="fr-FR"/>
        </w:rPr>
        <w:tab/>
      </w:r>
      <w:r w:rsidRPr="00D33F40">
        <w:rPr>
          <w:rFonts w:eastAsia="Times"/>
          <w:color w:val="000000"/>
          <w:sz w:val="20"/>
          <w:szCs w:val="20"/>
          <w:lang w:val="fr-FR" w:eastAsia="fr-FR"/>
        </w:rPr>
        <w:tab/>
      </w:r>
      <w:r w:rsidRPr="00D33F40">
        <w:rPr>
          <w:rFonts w:eastAsia="Times"/>
          <w:color w:val="000000"/>
          <w:sz w:val="20"/>
          <w:szCs w:val="20"/>
          <w:lang w:val="fr-FR" w:eastAsia="fr-FR"/>
        </w:rPr>
        <w:tab/>
      </w:r>
      <w:r w:rsidRPr="00D33F40">
        <w:rPr>
          <w:rFonts w:eastAsia="Times"/>
          <w:color w:val="000000"/>
          <w:sz w:val="20"/>
          <w:szCs w:val="20"/>
          <w:lang w:val="fr-FR" w:eastAsia="fr-FR"/>
        </w:rPr>
        <w:tab/>
        <w:t xml:space="preserve">     Signature de l’intéressé(e) :</w:t>
      </w:r>
    </w:p>
    <w:p w:rsidR="00D33F40" w:rsidRPr="00D33F40" w:rsidRDefault="00D33F40" w:rsidP="00D33F40">
      <w:pPr>
        <w:widowControl/>
        <w:tabs>
          <w:tab w:val="left" w:pos="567"/>
        </w:tabs>
        <w:autoSpaceDE/>
        <w:autoSpaceDN/>
        <w:ind w:left="567"/>
        <w:rPr>
          <w:rFonts w:eastAsia="Times"/>
          <w:color w:val="000000"/>
          <w:sz w:val="20"/>
          <w:szCs w:val="20"/>
          <w:lang w:val="fr-FR" w:eastAsia="fr-FR"/>
        </w:rPr>
      </w:pPr>
    </w:p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p w:rsidR="00D33F40" w:rsidRPr="00D33F40" w:rsidRDefault="00D33F40" w:rsidP="000D3A3C">
      <w:pPr>
        <w:widowControl/>
        <w:tabs>
          <w:tab w:val="left" w:pos="567"/>
        </w:tabs>
        <w:autoSpaceDE/>
        <w:autoSpaceDN/>
        <w:spacing w:line="360" w:lineRule="auto"/>
        <w:ind w:left="567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4"/>
          <w:szCs w:val="24"/>
          <w:lang w:val="fr-FR" w:eastAsia="fr-FR"/>
        </w:rPr>
        <w:t>Nom</w:t>
      </w:r>
      <w:r w:rsidRPr="00D33F40">
        <w:rPr>
          <w:rFonts w:eastAsia="Times New Roman"/>
          <w:sz w:val="20"/>
          <w:szCs w:val="20"/>
          <w:lang w:val="fr-FR" w:eastAsia="fr-FR"/>
        </w:rPr>
        <w:t> : .....................</w:t>
      </w:r>
      <w:r w:rsidR="000D3A3C">
        <w:rPr>
          <w:rFonts w:eastAsia="Times New Roman"/>
          <w:sz w:val="20"/>
          <w:szCs w:val="20"/>
          <w:lang w:val="fr-FR" w:eastAsia="fr-FR"/>
        </w:rPr>
        <w:t>.....</w:t>
      </w:r>
      <w:r w:rsidRPr="00D33F40">
        <w:rPr>
          <w:rFonts w:eastAsia="Times New Roman"/>
          <w:sz w:val="20"/>
          <w:szCs w:val="20"/>
          <w:lang w:val="fr-FR" w:eastAsia="fr-FR"/>
        </w:rPr>
        <w:t>...</w:t>
      </w:r>
      <w:r w:rsidR="000D3A3C">
        <w:rPr>
          <w:rFonts w:eastAsia="Times New Roman"/>
          <w:sz w:val="20"/>
          <w:szCs w:val="20"/>
          <w:lang w:val="fr-FR" w:eastAsia="fr-FR"/>
        </w:rPr>
        <w:t>.................</w:t>
      </w:r>
      <w:r w:rsidRPr="00D33F40">
        <w:rPr>
          <w:rFonts w:eastAsia="Times New Roman"/>
          <w:sz w:val="20"/>
          <w:szCs w:val="20"/>
          <w:lang w:val="fr-FR" w:eastAsia="fr-FR"/>
        </w:rPr>
        <w:t xml:space="preserve">.........……….......   </w:t>
      </w:r>
      <w:r w:rsidRPr="00D33F40">
        <w:rPr>
          <w:rFonts w:eastAsia="Times New Roman"/>
          <w:sz w:val="24"/>
          <w:szCs w:val="24"/>
          <w:lang w:val="fr-FR" w:eastAsia="fr-FR"/>
        </w:rPr>
        <w:t>Prénom</w:t>
      </w:r>
      <w:r w:rsidRPr="00D33F40">
        <w:rPr>
          <w:rFonts w:eastAsia="Times New Roman"/>
          <w:sz w:val="20"/>
          <w:szCs w:val="20"/>
          <w:lang w:val="fr-FR" w:eastAsia="fr-FR"/>
        </w:rPr>
        <w:t> : ………….....................……....</w:t>
      </w:r>
    </w:p>
    <w:p w:rsidR="00D33F40" w:rsidRPr="00D33F40" w:rsidRDefault="00D33F40" w:rsidP="00D33F40">
      <w:pPr>
        <w:widowControl/>
        <w:tabs>
          <w:tab w:val="left" w:pos="567"/>
        </w:tabs>
        <w:autoSpaceDE/>
        <w:autoSpaceDN/>
        <w:ind w:left="567"/>
        <w:rPr>
          <w:rFonts w:eastAsia="Times"/>
          <w:color w:val="000000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keepNext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spacing w:line="360" w:lineRule="auto"/>
        <w:ind w:left="567"/>
        <w:jc w:val="center"/>
        <w:outlineLvl w:val="3"/>
        <w:rPr>
          <w:rFonts w:eastAsia="Times New Roman"/>
          <w:b/>
          <w:sz w:val="6"/>
          <w:szCs w:val="6"/>
          <w:lang w:val="fr-FR" w:eastAsia="fr-FR"/>
        </w:rPr>
      </w:pPr>
      <w:r w:rsidRPr="000D3A3C">
        <w:rPr>
          <w:rFonts w:eastAsia="Times New Roman"/>
          <w:b/>
          <w:sz w:val="6"/>
          <w:szCs w:val="6"/>
          <w:lang w:val="fr-FR" w:eastAsia="fr-FR"/>
        </w:rPr>
        <w:br/>
      </w:r>
      <w:r w:rsidRPr="00D33F40">
        <w:rPr>
          <w:rFonts w:eastAsia="Times New Roman"/>
          <w:b/>
          <w:sz w:val="20"/>
          <w:szCs w:val="20"/>
          <w:highlight w:val="lightGray"/>
          <w:lang w:val="fr-FR" w:eastAsia="fr-FR"/>
        </w:rPr>
        <w:t>Partie réservée aux assistantes sociales des personnels des Côtes d’Armor</w:t>
      </w:r>
      <w:r>
        <w:rPr>
          <w:rFonts w:eastAsia="Times New Roman"/>
          <w:b/>
          <w:sz w:val="20"/>
          <w:szCs w:val="20"/>
          <w:lang w:val="fr-FR" w:eastAsia="fr-FR"/>
        </w:rPr>
        <w:br/>
      </w:r>
    </w:p>
    <w:p w:rsidR="00D33F40" w:rsidRDefault="00D33F40" w:rsidP="00D33F40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</w:p>
    <w:p w:rsidR="00D33F40" w:rsidRDefault="00D33F40" w:rsidP="00D33F40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keepNext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spacing w:line="360" w:lineRule="auto"/>
        <w:ind w:left="567"/>
        <w:outlineLvl w:val="4"/>
        <w:rPr>
          <w:rFonts w:eastAsia="Times New Roman"/>
          <w:b/>
          <w:sz w:val="20"/>
          <w:szCs w:val="20"/>
          <w:u w:val="single"/>
          <w:lang w:val="fr-FR" w:eastAsia="fr-FR"/>
        </w:rPr>
      </w:pPr>
      <w:r w:rsidRPr="00D33F40">
        <w:rPr>
          <w:rFonts w:eastAsia="Times New Roman"/>
          <w:b/>
          <w:sz w:val="20"/>
          <w:szCs w:val="20"/>
          <w:u w:val="single"/>
          <w:lang w:val="fr-FR" w:eastAsia="fr-FR"/>
        </w:rPr>
        <w:t>La situation de l’enseignant(e) :</w:t>
      </w:r>
    </w:p>
    <w:p w:rsidR="00D33F40" w:rsidRP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spacing w:line="360" w:lineRule="auto"/>
        <w:ind w:left="567"/>
        <w:rPr>
          <w:rFonts w:eastAsia="Times New Roman"/>
          <w:sz w:val="24"/>
          <w:szCs w:val="24"/>
          <w:lang w:val="fr-FR" w:eastAsia="fr-FR"/>
        </w:rPr>
      </w:pPr>
      <w:r w:rsidRPr="00D33F40">
        <w:rPr>
          <w:rFonts w:eastAsia="Times New Roman"/>
          <w:sz w:val="24"/>
          <w:szCs w:val="24"/>
          <w:lang w:val="fr-FR" w:eastAsia="fr-FR"/>
        </w:rPr>
        <w:tab/>
      </w:r>
      <w:r w:rsidRPr="00D33F40">
        <w:rPr>
          <w:rFonts w:eastAsia="Times New Roman"/>
          <w:sz w:val="24"/>
          <w:szCs w:val="24"/>
          <w:lang w:val="fr-FR" w:eastAsia="fr-FR"/>
        </w:rPr>
        <w:tab/>
      </w:r>
      <w:r w:rsidRPr="00D33F40">
        <w:rPr>
          <w:rFonts w:eastAsia="Times New Roman"/>
          <w:sz w:val="24"/>
          <w:szCs w:val="24"/>
          <w:lang w:val="fr-FR" w:eastAsia="fr-FR"/>
        </w:rPr>
        <w:tab/>
      </w:r>
      <w:r w:rsidRPr="00D33F40">
        <w:rPr>
          <w:rFonts w:eastAsia="Times New Roman"/>
          <w:sz w:val="24"/>
          <w:szCs w:val="24"/>
          <w:lang w:val="fr-FR" w:eastAsia="fr-FR"/>
        </w:rPr>
        <w:tab/>
        <w:t xml:space="preserve">Relève d’une priorité </w:t>
      </w:r>
      <w:r w:rsidRPr="00D33F40">
        <w:rPr>
          <w:rFonts w:eastAsia="Times New Roman"/>
          <w:sz w:val="24"/>
          <w:szCs w:val="24"/>
          <w:lang w:val="fr-FR" w:eastAsia="fr-FR"/>
        </w:rPr>
        <w:tab/>
      </w:r>
      <w:r w:rsidRPr="00D33F40">
        <w:rPr>
          <w:rFonts w:eastAsia="Times New Roman"/>
          <w:sz w:val="24"/>
          <w:szCs w:val="24"/>
          <w:lang w:val="fr-FR" w:eastAsia="fr-FR"/>
        </w:rPr>
        <w:tab/>
      </w:r>
      <w:r w:rsidRPr="00D33F40">
        <w:rPr>
          <w:rFonts w:eastAsia="Times New Roman"/>
          <w:sz w:val="32"/>
          <w:szCs w:val="32"/>
          <w:lang w:val="fr-FR" w:eastAsia="fr-FR"/>
        </w:rPr>
        <w:t>□</w:t>
      </w:r>
      <w:r w:rsidRPr="00D33F40">
        <w:rPr>
          <w:rFonts w:eastAsia="Times New Roman"/>
          <w:sz w:val="24"/>
          <w:szCs w:val="24"/>
          <w:lang w:val="fr-FR" w:eastAsia="fr-FR"/>
        </w:rPr>
        <w:t xml:space="preserve"> sociale</w:t>
      </w:r>
      <w:r w:rsidRPr="00D33F40">
        <w:rPr>
          <w:rFonts w:eastAsia="Times New Roman"/>
          <w:sz w:val="24"/>
          <w:szCs w:val="24"/>
          <w:lang w:val="fr-FR" w:eastAsia="fr-FR"/>
        </w:rPr>
        <w:tab/>
      </w:r>
    </w:p>
    <w:p w:rsidR="00D33F40" w:rsidRP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spacing w:line="360" w:lineRule="auto"/>
        <w:ind w:left="567"/>
        <w:rPr>
          <w:rFonts w:eastAsia="Times New Roman"/>
          <w:sz w:val="24"/>
          <w:szCs w:val="24"/>
          <w:lang w:val="fr-FR" w:eastAsia="fr-FR"/>
        </w:rPr>
      </w:pPr>
      <w:r w:rsidRPr="00D33F40">
        <w:rPr>
          <w:rFonts w:eastAsia="Times New Roman"/>
          <w:sz w:val="24"/>
          <w:szCs w:val="24"/>
          <w:lang w:val="fr-FR" w:eastAsia="fr-FR"/>
        </w:rPr>
        <w:tab/>
      </w:r>
      <w:r w:rsidRPr="00D33F40">
        <w:rPr>
          <w:rFonts w:eastAsia="Times New Roman"/>
          <w:sz w:val="24"/>
          <w:szCs w:val="24"/>
          <w:lang w:val="fr-FR" w:eastAsia="fr-FR"/>
        </w:rPr>
        <w:tab/>
      </w:r>
      <w:r w:rsidRPr="00D33F40">
        <w:rPr>
          <w:rFonts w:eastAsia="Times New Roman"/>
          <w:sz w:val="24"/>
          <w:szCs w:val="24"/>
          <w:lang w:val="fr-FR" w:eastAsia="fr-FR"/>
        </w:rPr>
        <w:tab/>
      </w:r>
      <w:r w:rsidRPr="00D33F40">
        <w:rPr>
          <w:rFonts w:eastAsia="Times New Roman"/>
          <w:sz w:val="24"/>
          <w:szCs w:val="24"/>
          <w:lang w:val="fr-FR" w:eastAsia="fr-FR"/>
        </w:rPr>
        <w:tab/>
        <w:t xml:space="preserve">Ne relève pas d’une priorité </w:t>
      </w:r>
      <w:r w:rsidRPr="00D33F40">
        <w:rPr>
          <w:rFonts w:eastAsia="Times New Roman"/>
          <w:sz w:val="24"/>
          <w:szCs w:val="24"/>
          <w:lang w:val="fr-FR" w:eastAsia="fr-FR"/>
        </w:rPr>
        <w:tab/>
      </w:r>
      <w:r w:rsidRPr="00D33F40">
        <w:rPr>
          <w:rFonts w:eastAsia="Times New Roman"/>
          <w:sz w:val="32"/>
          <w:szCs w:val="32"/>
          <w:lang w:val="fr-FR" w:eastAsia="fr-FR"/>
        </w:rPr>
        <w:t xml:space="preserve">□ </w:t>
      </w:r>
      <w:r w:rsidRPr="00D33F40">
        <w:rPr>
          <w:rFonts w:eastAsia="Times New Roman"/>
          <w:sz w:val="24"/>
          <w:szCs w:val="24"/>
          <w:lang w:val="fr-FR" w:eastAsia="fr-FR"/>
        </w:rPr>
        <w:t>sociale</w:t>
      </w:r>
      <w:r w:rsidRPr="00D33F40">
        <w:rPr>
          <w:rFonts w:eastAsia="Times New Roman"/>
          <w:sz w:val="24"/>
          <w:szCs w:val="24"/>
          <w:lang w:val="fr-FR" w:eastAsia="fr-FR"/>
        </w:rPr>
        <w:tab/>
      </w:r>
    </w:p>
    <w:p w:rsid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0D3A3C" w:rsidRPr="00D33F40" w:rsidRDefault="000D3A3C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b/>
          <w:sz w:val="20"/>
          <w:szCs w:val="20"/>
          <w:u w:val="single"/>
          <w:lang w:val="fr-FR" w:eastAsia="fr-FR"/>
        </w:rPr>
      </w:pPr>
      <w:r w:rsidRPr="00D33F40">
        <w:rPr>
          <w:rFonts w:eastAsia="Times New Roman"/>
          <w:b/>
          <w:sz w:val="20"/>
          <w:szCs w:val="20"/>
          <w:u w:val="single"/>
          <w:lang w:val="fr-FR" w:eastAsia="fr-FR"/>
        </w:rPr>
        <w:t>Observations éventuelles sur l’opportunité de la mutation :</w:t>
      </w:r>
    </w:p>
    <w:p w:rsidR="00D33F40" w:rsidRP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(</w:t>
      </w:r>
      <w:proofErr w:type="gramStart"/>
      <w:r w:rsidRPr="00D33F40">
        <w:rPr>
          <w:rFonts w:eastAsia="Times New Roman"/>
          <w:sz w:val="20"/>
          <w:szCs w:val="20"/>
          <w:lang w:val="fr-FR" w:eastAsia="fr-FR"/>
        </w:rPr>
        <w:t>amélioration</w:t>
      </w:r>
      <w:proofErr w:type="gramEnd"/>
      <w:r w:rsidRPr="00D33F40">
        <w:rPr>
          <w:rFonts w:eastAsia="Times New Roman"/>
          <w:sz w:val="20"/>
          <w:szCs w:val="20"/>
          <w:lang w:val="fr-FR" w:eastAsia="fr-FR"/>
        </w:rPr>
        <w:t xml:space="preserve"> ou non des conditions de vie de l’agent)</w:t>
      </w:r>
    </w:p>
    <w:p w:rsidR="00D33F40" w:rsidRP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spacing w:line="360" w:lineRule="auto"/>
        <w:ind w:left="567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0D3A3C" w:rsidRPr="00D33F40" w:rsidRDefault="000D3A3C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0D3A3C" w:rsidRDefault="00D33F40" w:rsidP="00D33F40">
      <w:pPr>
        <w:keepNext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5954"/>
        </w:tabs>
        <w:autoSpaceDE/>
        <w:autoSpaceDN/>
        <w:ind w:left="567"/>
        <w:outlineLvl w:val="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 xml:space="preserve">Date :                                                                                        </w:t>
      </w:r>
    </w:p>
    <w:p w:rsidR="000D3A3C" w:rsidRDefault="000D3A3C" w:rsidP="00D33F40">
      <w:pPr>
        <w:keepNext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5954"/>
        </w:tabs>
        <w:autoSpaceDE/>
        <w:autoSpaceDN/>
        <w:ind w:left="567"/>
        <w:outlineLvl w:val="2"/>
        <w:rPr>
          <w:rFonts w:eastAsia="Times New Roman"/>
          <w:sz w:val="20"/>
          <w:szCs w:val="20"/>
          <w:lang w:val="fr-FR" w:eastAsia="fr-FR"/>
        </w:rPr>
      </w:pPr>
    </w:p>
    <w:p w:rsidR="000D3A3C" w:rsidRDefault="000D3A3C" w:rsidP="00D33F40">
      <w:pPr>
        <w:keepNext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5954"/>
        </w:tabs>
        <w:autoSpaceDE/>
        <w:autoSpaceDN/>
        <w:ind w:left="567"/>
        <w:outlineLvl w:val="2"/>
        <w:rPr>
          <w:rFonts w:eastAsia="Times New Roman"/>
          <w:sz w:val="20"/>
          <w:szCs w:val="20"/>
          <w:lang w:val="fr-FR" w:eastAsia="fr-FR"/>
        </w:rPr>
      </w:pPr>
    </w:p>
    <w:p w:rsidR="000D3A3C" w:rsidRDefault="000D3A3C" w:rsidP="00D33F40">
      <w:pPr>
        <w:keepNext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5954"/>
        </w:tabs>
        <w:autoSpaceDE/>
        <w:autoSpaceDN/>
        <w:ind w:left="567"/>
        <w:outlineLvl w:val="2"/>
        <w:rPr>
          <w:rFonts w:eastAsia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keepNext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5954"/>
        </w:tabs>
        <w:autoSpaceDE/>
        <w:autoSpaceDN/>
        <w:ind w:left="567"/>
        <w:outlineLvl w:val="2"/>
        <w:rPr>
          <w:rFonts w:eastAsia="Times New Roman"/>
          <w:sz w:val="20"/>
          <w:szCs w:val="20"/>
          <w:lang w:val="fr-FR" w:eastAsia="fr-FR"/>
        </w:rPr>
      </w:pPr>
      <w:r w:rsidRPr="00D33F40">
        <w:rPr>
          <w:rFonts w:eastAsia="Times New Roman"/>
          <w:sz w:val="20"/>
          <w:szCs w:val="20"/>
          <w:lang w:val="fr-FR" w:eastAsia="fr-FR"/>
        </w:rPr>
        <w:t>Signature et cachet :</w:t>
      </w:r>
      <w:r w:rsidRPr="00D33F40">
        <w:rPr>
          <w:rFonts w:eastAsia="Times New Roman"/>
          <w:sz w:val="24"/>
          <w:szCs w:val="24"/>
          <w:lang w:val="fr-FR" w:eastAsia="fr-FR"/>
        </w:rPr>
        <w:t xml:space="preserve">                                                      </w:t>
      </w:r>
    </w:p>
    <w:p w:rsidR="00D33F40" w:rsidRP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0D3A3C" w:rsidRDefault="000D3A3C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0D3A3C" w:rsidRPr="00D33F40" w:rsidRDefault="000D3A3C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D33F40" w:rsidRPr="00D33F40" w:rsidRDefault="00D33F40" w:rsidP="00D33F4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ind w:left="567"/>
        <w:rPr>
          <w:rFonts w:eastAsia="Times New Roman"/>
          <w:sz w:val="20"/>
          <w:szCs w:val="20"/>
          <w:lang w:val="fr-FR" w:eastAsia="fr-FR"/>
        </w:rPr>
      </w:pPr>
    </w:p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p w:rsidR="00D33F40" w:rsidRDefault="00D33F40" w:rsidP="00D33F40">
      <w:pPr>
        <w:pStyle w:val="Corpsdetexte"/>
        <w:ind w:left="-426" w:hanging="284"/>
        <w:rPr>
          <w:rFonts w:ascii="Marianne" w:hAnsi="Marianne"/>
        </w:rPr>
      </w:pPr>
    </w:p>
    <w:sectPr w:rsidR="00D33F40" w:rsidSect="007645D4">
      <w:headerReference w:type="default" r:id="rId6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146" w:rsidRDefault="001E3146" w:rsidP="001E3146">
      <w:r>
        <w:separator/>
      </w:r>
    </w:p>
  </w:endnote>
  <w:endnote w:type="continuationSeparator" w:id="0">
    <w:p w:rsidR="001E3146" w:rsidRDefault="001E3146" w:rsidP="001E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146" w:rsidRDefault="001E3146" w:rsidP="001E3146">
      <w:r>
        <w:separator/>
      </w:r>
    </w:p>
  </w:footnote>
  <w:footnote w:type="continuationSeparator" w:id="0">
    <w:p w:rsidR="001E3146" w:rsidRDefault="001E3146" w:rsidP="001E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46" w:rsidRDefault="001E314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52068AAA" wp14:editId="600277EB">
          <wp:simplePos x="0" y="0"/>
          <wp:positionH relativeFrom="column">
            <wp:posOffset>-257175</wp:posOffset>
          </wp:positionH>
          <wp:positionV relativeFrom="paragraph">
            <wp:posOffset>-105410</wp:posOffset>
          </wp:positionV>
          <wp:extent cx="3037205" cy="1016000"/>
          <wp:effectExtent l="0" t="0" r="0" b="0"/>
          <wp:wrapNone/>
          <wp:docPr id="7" name="Image 7" descr="Macintosh HD:Users:poste2:Desktop:Acad20DSDEN22-logoPtitWDo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oste2:Desktop:Acad20DSDEN22-logoPtitWDo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46"/>
    <w:rsid w:val="000D3A3C"/>
    <w:rsid w:val="001470C7"/>
    <w:rsid w:val="001A5C48"/>
    <w:rsid w:val="001E3146"/>
    <w:rsid w:val="002903AD"/>
    <w:rsid w:val="0032723A"/>
    <w:rsid w:val="0033044A"/>
    <w:rsid w:val="00610947"/>
    <w:rsid w:val="006F6048"/>
    <w:rsid w:val="007645D4"/>
    <w:rsid w:val="0090299B"/>
    <w:rsid w:val="009F5A3C"/>
    <w:rsid w:val="00BA38AC"/>
    <w:rsid w:val="00D33F40"/>
    <w:rsid w:val="00F413BE"/>
    <w:rsid w:val="00F7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404E"/>
  <w15:chartTrackingRefBased/>
  <w15:docId w15:val="{3067212A-FF9C-43A2-BD34-A0E14467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E314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E3146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E3146"/>
    <w:rPr>
      <w:rFonts w:ascii="Arial" w:hAnsi="Arial" w:cs="Arial"/>
      <w:sz w:val="20"/>
    </w:rPr>
  </w:style>
  <w:style w:type="character" w:styleId="Lienhypertexte">
    <w:name w:val="Hyperlink"/>
    <w:basedOn w:val="Policepardfaut"/>
    <w:uiPriority w:val="99"/>
    <w:unhideWhenUsed/>
    <w:rsid w:val="001E314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E314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1E3146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1E3146"/>
    <w:rPr>
      <w:rFonts w:ascii="Arial" w:hAnsi="Arial" w:cs="Arial"/>
      <w:color w:val="231F20"/>
      <w:sz w:val="16"/>
    </w:rPr>
  </w:style>
  <w:style w:type="character" w:styleId="Rfrenceintense">
    <w:name w:val="Intense Reference"/>
    <w:basedOn w:val="Policepardfaut"/>
    <w:uiPriority w:val="32"/>
    <w:rsid w:val="001E3146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1E3146"/>
  </w:style>
  <w:style w:type="character" w:customStyle="1" w:styleId="Date1Car">
    <w:name w:val="Date 1 Car"/>
    <w:basedOn w:val="CorpsdetexteCar"/>
    <w:link w:val="Date1"/>
    <w:rsid w:val="001E3146"/>
    <w:rPr>
      <w:rFonts w:ascii="Arial" w:hAnsi="Arial" w:cs="Arial"/>
      <w:sz w:val="20"/>
    </w:rPr>
  </w:style>
  <w:style w:type="paragraph" w:customStyle="1" w:styleId="Texte-Adresseligne1">
    <w:name w:val="Texte - Adresse ligne 1"/>
    <w:basedOn w:val="Normal"/>
    <w:qFormat/>
    <w:rsid w:val="001E3146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1E3146"/>
    <w:pPr>
      <w:framePr w:wrap="notBeside"/>
    </w:pPr>
  </w:style>
  <w:style w:type="paragraph" w:customStyle="1" w:styleId="Texte-Tl">
    <w:name w:val="Texte - Tél."/>
    <w:basedOn w:val="Texte-Adresseligne1"/>
    <w:qFormat/>
    <w:rsid w:val="001E3146"/>
    <w:pPr>
      <w:framePr w:wrap="notBeside"/>
    </w:pPr>
  </w:style>
  <w:style w:type="paragraph" w:styleId="En-tte">
    <w:name w:val="header"/>
    <w:basedOn w:val="Normal"/>
    <w:link w:val="En-tteCar"/>
    <w:uiPriority w:val="99"/>
    <w:unhideWhenUsed/>
    <w:rsid w:val="001E31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3146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E31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3146"/>
    <w:rPr>
      <w:rFonts w:ascii="Arial" w:hAnsi="Arial" w:cs="Arial"/>
      <w:lang w:val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33F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33F40"/>
    <w:rPr>
      <w:rFonts w:ascii="Arial" w:hAnsi="Arial" w:cs="Arial"/>
      <w:lang w:val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33F4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33F40"/>
    <w:rPr>
      <w:rFonts w:ascii="Arial" w:hAnsi="Arial" w:cs="Arial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5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5D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 HERVIOU</dc:creator>
  <cp:keywords/>
  <dc:description/>
  <cp:lastModifiedBy>Regine HERVIOU</cp:lastModifiedBy>
  <cp:revision>4</cp:revision>
  <cp:lastPrinted>2024-02-22T11:55:00Z</cp:lastPrinted>
  <dcterms:created xsi:type="dcterms:W3CDTF">2025-05-12T09:24:00Z</dcterms:created>
  <dcterms:modified xsi:type="dcterms:W3CDTF">2026-03-04T16:01:00Z</dcterms:modified>
</cp:coreProperties>
</file>