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3A875" w14:textId="59CA8E7F" w:rsidR="001C26AA" w:rsidRPr="001C26AA" w:rsidRDefault="001C26AA" w:rsidP="001C26AA">
      <w:bookmarkStart w:id="0" w:name="_Toc133512142"/>
    </w:p>
    <w:bookmarkEnd w:id="0"/>
    <w:p w14:paraId="4BB14773" w14:textId="7A9561F9" w:rsidR="006E3932" w:rsidRPr="005B3C10" w:rsidRDefault="00B871D3" w:rsidP="005B3C10">
      <w:pPr>
        <w:pStyle w:val="Titre2"/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>DOSSIER INDIVIDUEL DE SUIVI DE L’ABSENTEISME</w:t>
      </w:r>
    </w:p>
    <w:p w14:paraId="2741DD99" w14:textId="77777777" w:rsidR="00982554" w:rsidRPr="00E428F3" w:rsidRDefault="00982554" w:rsidP="0035761A">
      <w:pPr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sz w:val="24"/>
          <w:lang w:bidi="he-IL"/>
        </w:rPr>
      </w:pPr>
      <w:r w:rsidRPr="00E428F3">
        <w:rPr>
          <w:rFonts w:ascii="Arial" w:eastAsia="Times New Roman" w:hAnsi="Arial" w:cs="Arial"/>
          <w:b/>
          <w:bCs/>
          <w:color w:val="1F4E79" w:themeColor="accent1" w:themeShade="80"/>
          <w:sz w:val="24"/>
        </w:rPr>
        <w:t>Informations générales</w:t>
      </w:r>
      <w:r w:rsidRPr="00E428F3">
        <w:rPr>
          <w:rFonts w:ascii="Arial" w:eastAsia="Times New Roman" w:hAnsi="Arial" w:cs="Arial"/>
          <w:b/>
          <w:color w:val="1F4E79" w:themeColor="accent1" w:themeShade="80"/>
          <w:sz w:val="24"/>
          <w:lang w:bidi="he-IL"/>
        </w:rPr>
        <w:t xml:space="preserve"> </w:t>
      </w:r>
    </w:p>
    <w:p w14:paraId="1101370D" w14:textId="026EE61A" w:rsidR="00B871D3" w:rsidRPr="00B871D3" w:rsidRDefault="00464A7B" w:rsidP="00B871D3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  <w:pict w14:anchorId="79C24A0A">
          <v:rect id="_x0000_i1025" style="width:453.6pt;height:1pt" o:hralign="center" o:hrstd="t" o:hrnoshade="t" o:hr="t" fillcolor="#4472c4" stroked="f"/>
        </w:pic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3964"/>
      </w:tblGrid>
      <w:tr w:rsidR="00B871D3" w14:paraId="223E5890" w14:textId="77777777" w:rsidTr="00B871D3">
        <w:tc>
          <w:tcPr>
            <w:tcW w:w="2263" w:type="dxa"/>
          </w:tcPr>
          <w:p w14:paraId="58A357DD" w14:textId="1A68FAA0" w:rsidR="00B871D3" w:rsidRDefault="00B871D3" w:rsidP="00B871D3">
            <w:pPr>
              <w:tabs>
                <w:tab w:val="left" w:pos="9072"/>
              </w:tabs>
              <w:spacing w:before="0"/>
              <w:rPr>
                <w:rFonts w:ascii="Arial" w:eastAsia="Times" w:hAnsi="Arial" w:cs="Arial"/>
                <w:szCs w:val="18"/>
              </w:rPr>
            </w:pPr>
            <w:r>
              <w:rPr>
                <w:rFonts w:ascii="Arial" w:eastAsia="Times" w:hAnsi="Arial" w:cs="Arial"/>
                <w:sz w:val="20"/>
                <w:szCs w:val="18"/>
              </w:rPr>
              <w:t>Type d’établissement</w:t>
            </w:r>
            <w:r w:rsidRPr="0035761A">
              <w:rPr>
                <w:rFonts w:ascii="Arial" w:eastAsia="Times" w:hAnsi="Arial" w:cs="Arial"/>
                <w:sz w:val="20"/>
                <w:szCs w:val="18"/>
              </w:rPr>
              <w:t> </w:t>
            </w:r>
          </w:p>
        </w:tc>
        <w:tc>
          <w:tcPr>
            <w:tcW w:w="2835" w:type="dxa"/>
          </w:tcPr>
          <w:p w14:paraId="057C45F5" w14:textId="6C37AE60" w:rsidR="00B871D3" w:rsidRDefault="00B871D3" w:rsidP="00B871D3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spacing w:before="0"/>
              <w:rPr>
                <w:rFonts w:ascii="Arial" w:eastAsia="Times" w:hAnsi="Arial" w:cs="Arial"/>
                <w:sz w:val="20"/>
                <w:szCs w:val="20"/>
              </w:rPr>
            </w:pPr>
            <w:r w:rsidRPr="00B871D3">
              <w:rPr>
                <w:rFonts w:ascii="Arial" w:eastAsia="Times" w:hAnsi="Arial" w:cs="Arial"/>
                <w:sz w:val="20"/>
                <w:szCs w:val="20"/>
              </w:rPr>
              <w:t>Collège</w:t>
            </w:r>
          </w:p>
          <w:p w14:paraId="2F29976E" w14:textId="77777777" w:rsidR="00B871D3" w:rsidRPr="00B871D3" w:rsidRDefault="00B871D3" w:rsidP="00B871D3">
            <w:pPr>
              <w:pStyle w:val="Paragraphedeliste"/>
              <w:tabs>
                <w:tab w:val="left" w:pos="9072"/>
              </w:tabs>
              <w:spacing w:before="0"/>
              <w:rPr>
                <w:rFonts w:ascii="Arial" w:eastAsia="Times" w:hAnsi="Arial" w:cs="Arial"/>
                <w:sz w:val="20"/>
                <w:szCs w:val="20"/>
              </w:rPr>
            </w:pPr>
          </w:p>
          <w:p w14:paraId="0D6E936D" w14:textId="08D5D9FF" w:rsidR="00B871D3" w:rsidRPr="00B871D3" w:rsidRDefault="00B871D3" w:rsidP="00B871D3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spacing w:before="0"/>
              <w:rPr>
                <w:rFonts w:ascii="Arial" w:eastAsia="Times" w:hAnsi="Arial" w:cs="Arial"/>
                <w:sz w:val="20"/>
                <w:szCs w:val="20"/>
              </w:rPr>
            </w:pPr>
            <w:r w:rsidRPr="00B871D3">
              <w:rPr>
                <w:rFonts w:ascii="Arial" w:eastAsia="Times" w:hAnsi="Arial" w:cs="Arial"/>
                <w:sz w:val="20"/>
                <w:szCs w:val="20"/>
              </w:rPr>
              <w:t>EREA</w:t>
            </w:r>
          </w:p>
        </w:tc>
        <w:tc>
          <w:tcPr>
            <w:tcW w:w="3964" w:type="dxa"/>
          </w:tcPr>
          <w:p w14:paraId="364ED5A6" w14:textId="234B0684" w:rsidR="00B871D3" w:rsidRPr="00B871D3" w:rsidRDefault="00B871D3" w:rsidP="00B871D3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spacing w:before="0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L</w:t>
            </w:r>
            <w:r w:rsidRPr="00B871D3">
              <w:rPr>
                <w:rFonts w:ascii="Arial" w:eastAsia="Times" w:hAnsi="Arial" w:cs="Arial"/>
                <w:sz w:val="20"/>
                <w:szCs w:val="20"/>
              </w:rPr>
              <w:t>ycée général et technologique</w:t>
            </w:r>
          </w:p>
          <w:p w14:paraId="661A83C7" w14:textId="34C6882C" w:rsidR="00B871D3" w:rsidRPr="00B871D3" w:rsidRDefault="00B871D3" w:rsidP="00B871D3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spacing w:before="0"/>
              <w:rPr>
                <w:rFonts w:ascii="Arial" w:eastAsia="Times" w:hAnsi="Arial" w:cs="Arial"/>
                <w:sz w:val="20"/>
                <w:szCs w:val="20"/>
              </w:rPr>
            </w:pPr>
            <w:r w:rsidRPr="00B871D3">
              <w:rPr>
                <w:rFonts w:ascii="Arial" w:eastAsia="Times" w:hAnsi="Arial" w:cs="Arial"/>
                <w:sz w:val="20"/>
                <w:szCs w:val="20"/>
              </w:rPr>
              <w:t>Lycée professionnel</w:t>
            </w:r>
          </w:p>
        </w:tc>
      </w:tr>
    </w:tbl>
    <w:p w14:paraId="17F6C56A" w14:textId="2B665CC2" w:rsidR="00982554" w:rsidRPr="0035761A" w:rsidRDefault="00982554" w:rsidP="00B871D3">
      <w:pPr>
        <w:tabs>
          <w:tab w:val="left" w:pos="9072"/>
        </w:tabs>
        <w:spacing w:before="0"/>
        <w:rPr>
          <w:rFonts w:ascii="Arial" w:eastAsia="Times" w:hAnsi="Arial" w:cs="Arial"/>
          <w:szCs w:val="18"/>
        </w:rPr>
      </w:pPr>
    </w:p>
    <w:p w14:paraId="340A3BE4" w14:textId="2784933B" w:rsidR="00982554" w:rsidRDefault="00B871D3" w:rsidP="00B91640">
      <w:pPr>
        <w:tabs>
          <w:tab w:val="left" w:pos="0"/>
          <w:tab w:val="left" w:pos="3099"/>
        </w:tabs>
        <w:spacing w:before="0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Nom de l’établissement</w:t>
      </w:r>
      <w:r w:rsidR="00982554" w:rsidRPr="0035761A">
        <w:rPr>
          <w:rFonts w:ascii="Arial" w:eastAsia="Times" w:hAnsi="Arial" w:cs="Arial"/>
          <w:sz w:val="20"/>
          <w:szCs w:val="20"/>
        </w:rPr>
        <w:t xml:space="preserve"> : </w:t>
      </w:r>
      <w:r w:rsidR="00B91640">
        <w:rPr>
          <w:rFonts w:ascii="Arial" w:eastAsia="Times" w:hAnsi="Arial" w:cs="Arial"/>
          <w:sz w:val="20"/>
          <w:szCs w:val="20"/>
        </w:rPr>
        <w:t>…………………………………………………………………………………</w:t>
      </w:r>
      <w:r w:rsidR="00982554" w:rsidRPr="0035761A">
        <w:rPr>
          <w:rFonts w:ascii="Arial" w:eastAsia="Times" w:hAnsi="Arial" w:cs="Arial"/>
          <w:sz w:val="20"/>
          <w:szCs w:val="20"/>
        </w:rPr>
        <w:tab/>
      </w:r>
    </w:p>
    <w:p w14:paraId="24111859" w14:textId="77777777" w:rsidR="00464A7B" w:rsidRPr="0035761A" w:rsidRDefault="00464A7B" w:rsidP="00B91640">
      <w:pPr>
        <w:tabs>
          <w:tab w:val="left" w:pos="0"/>
          <w:tab w:val="left" w:pos="3099"/>
        </w:tabs>
        <w:spacing w:before="0"/>
        <w:rPr>
          <w:rFonts w:ascii="Arial" w:eastAsia="Times" w:hAnsi="Arial" w:cs="Arial"/>
          <w:sz w:val="20"/>
          <w:szCs w:val="20"/>
        </w:rPr>
      </w:pPr>
    </w:p>
    <w:p w14:paraId="07A8752B" w14:textId="1031951F" w:rsidR="00982554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59328FEA" w14:textId="77777777" w:rsidR="00464A7B" w:rsidRPr="0035761A" w:rsidRDefault="00464A7B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C32B1A4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75D0FAA4" w14:textId="7F8BFD9F" w:rsidR="00B871D3" w:rsidRPr="00E428F3" w:rsidRDefault="00B871D3" w:rsidP="00B871D3">
      <w:pPr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sz w:val="24"/>
          <w:lang w:bidi="he-IL"/>
        </w:rPr>
      </w:pPr>
      <w:r w:rsidRPr="00E428F3">
        <w:rPr>
          <w:rFonts w:ascii="Arial" w:eastAsia="Times New Roman" w:hAnsi="Arial" w:cs="Arial"/>
          <w:b/>
          <w:bCs/>
          <w:color w:val="1F4E79" w:themeColor="accent1" w:themeShade="80"/>
          <w:sz w:val="24"/>
        </w:rPr>
        <w:t>Informations élève</w:t>
      </w:r>
    </w:p>
    <w:tbl>
      <w:tblPr>
        <w:tblStyle w:val="Grilledutableau"/>
        <w:tblpPr w:leftFromText="141" w:rightFromText="141" w:vertAnchor="text" w:horzAnchor="margin" w:tblpY="70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415"/>
        <w:gridCol w:w="1416"/>
        <w:gridCol w:w="1852"/>
      </w:tblGrid>
      <w:tr w:rsidR="007B3545" w14:paraId="31BC89EF" w14:textId="77777777" w:rsidTr="00572B52">
        <w:trPr>
          <w:trHeight w:val="340"/>
        </w:trPr>
        <w:tc>
          <w:tcPr>
            <w:tcW w:w="4815" w:type="dxa"/>
            <w:gridSpan w:val="3"/>
            <w:vAlign w:val="center"/>
          </w:tcPr>
          <w:p w14:paraId="56740645" w14:textId="77777777" w:rsidR="007B3545" w:rsidRDefault="007B3545" w:rsidP="00572B52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Nom : </w:t>
            </w:r>
          </w:p>
          <w:p w14:paraId="3C215610" w14:textId="77777777" w:rsidR="007B3545" w:rsidRDefault="007B3545" w:rsidP="00572B52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3"/>
            <w:vAlign w:val="center"/>
          </w:tcPr>
          <w:p w14:paraId="65EF8B36" w14:textId="77777777" w:rsidR="007B3545" w:rsidRDefault="007B3545" w:rsidP="00572B52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Prénom :</w:t>
            </w:r>
          </w:p>
        </w:tc>
      </w:tr>
      <w:tr w:rsidR="007B3545" w14:paraId="1B293AAE" w14:textId="77777777" w:rsidTr="00572B52">
        <w:trPr>
          <w:trHeight w:val="340"/>
        </w:trPr>
        <w:tc>
          <w:tcPr>
            <w:tcW w:w="4815" w:type="dxa"/>
            <w:gridSpan w:val="3"/>
            <w:vAlign w:val="center"/>
          </w:tcPr>
          <w:p w14:paraId="29045E35" w14:textId="77777777" w:rsidR="007B3545" w:rsidRDefault="007B3545" w:rsidP="00572B52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Date de naissance :</w:t>
            </w:r>
          </w:p>
          <w:p w14:paraId="279EDC90" w14:textId="77777777" w:rsidR="007B3545" w:rsidRDefault="007B3545" w:rsidP="00572B52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3"/>
            <w:vAlign w:val="center"/>
          </w:tcPr>
          <w:p w14:paraId="14805AD4" w14:textId="77777777" w:rsidR="007B3545" w:rsidRDefault="007B3545" w:rsidP="00572B52">
            <w:pPr>
              <w:tabs>
                <w:tab w:val="left" w:leader="dot" w:pos="9072"/>
              </w:tabs>
              <w:spacing w:before="0" w:line="276" w:lineRule="auto"/>
              <w:ind w:right="1452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Classe :</w:t>
            </w:r>
          </w:p>
        </w:tc>
      </w:tr>
      <w:tr w:rsidR="007B3545" w14:paraId="0AA77323" w14:textId="77777777" w:rsidTr="00572B52">
        <w:trPr>
          <w:trHeight w:val="340"/>
        </w:trPr>
        <w:tc>
          <w:tcPr>
            <w:tcW w:w="1605" w:type="dxa"/>
            <w:vAlign w:val="center"/>
          </w:tcPr>
          <w:p w14:paraId="17BCD984" w14:textId="77777777" w:rsidR="007B3545" w:rsidRDefault="007B3545" w:rsidP="00572B52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Sexe </w:t>
            </w:r>
          </w:p>
        </w:tc>
        <w:tc>
          <w:tcPr>
            <w:tcW w:w="1605" w:type="dxa"/>
            <w:vAlign w:val="center"/>
          </w:tcPr>
          <w:p w14:paraId="42F14830" w14:textId="77777777" w:rsidR="007B3545" w:rsidRPr="00B871D3" w:rsidRDefault="007B3545" w:rsidP="00572B52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F</w:t>
            </w:r>
          </w:p>
        </w:tc>
        <w:tc>
          <w:tcPr>
            <w:tcW w:w="1605" w:type="dxa"/>
            <w:vAlign w:val="center"/>
          </w:tcPr>
          <w:p w14:paraId="3D6B2BDC" w14:textId="77777777" w:rsidR="007B3545" w:rsidRPr="00B871D3" w:rsidRDefault="007B3545" w:rsidP="00572B52">
            <w:pPr>
              <w:pStyle w:val="Paragraphedeliste"/>
              <w:numPr>
                <w:ilvl w:val="0"/>
                <w:numId w:val="3"/>
              </w:num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G</w:t>
            </w:r>
          </w:p>
        </w:tc>
        <w:tc>
          <w:tcPr>
            <w:tcW w:w="1415" w:type="dxa"/>
            <w:vAlign w:val="center"/>
          </w:tcPr>
          <w:p w14:paraId="537E6944" w14:textId="77777777" w:rsidR="007B3545" w:rsidRDefault="007B3545" w:rsidP="00572B52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Boursier</w:t>
            </w:r>
          </w:p>
        </w:tc>
        <w:tc>
          <w:tcPr>
            <w:tcW w:w="1416" w:type="dxa"/>
            <w:vAlign w:val="center"/>
          </w:tcPr>
          <w:p w14:paraId="33994772" w14:textId="77777777" w:rsidR="007B3545" w:rsidRPr="00B871D3" w:rsidRDefault="007B3545" w:rsidP="00572B52">
            <w:pPr>
              <w:pStyle w:val="Paragraphedeliste"/>
              <w:numPr>
                <w:ilvl w:val="0"/>
                <w:numId w:val="4"/>
              </w:num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oui</w:t>
            </w:r>
          </w:p>
        </w:tc>
        <w:tc>
          <w:tcPr>
            <w:tcW w:w="1852" w:type="dxa"/>
            <w:vAlign w:val="center"/>
          </w:tcPr>
          <w:p w14:paraId="1A56AFEA" w14:textId="77777777" w:rsidR="007B3545" w:rsidRPr="00B871D3" w:rsidRDefault="007B3545" w:rsidP="00572B52">
            <w:pPr>
              <w:pStyle w:val="Paragraphedeliste"/>
              <w:numPr>
                <w:ilvl w:val="0"/>
                <w:numId w:val="4"/>
              </w:num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non</w:t>
            </w:r>
          </w:p>
        </w:tc>
      </w:tr>
    </w:tbl>
    <w:p w14:paraId="132988ED" w14:textId="7287FEAE" w:rsidR="00B871D3" w:rsidRPr="00464A7B" w:rsidRDefault="00464A7B" w:rsidP="00464A7B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  <w:pict w14:anchorId="771B852D">
          <v:rect id="_x0000_i1026" style="width:453.6pt;height:1pt" o:hralign="center" o:hrstd="t" o:hrnoshade="t" o:hr="t" fillcolor="#4472c4" stroked="f"/>
        </w:pict>
      </w:r>
    </w:p>
    <w:p w14:paraId="12EECB8E" w14:textId="51B282EF" w:rsidR="006E3932" w:rsidRPr="00464A7B" w:rsidRDefault="006E3932" w:rsidP="006E3932">
      <w:pPr>
        <w:pStyle w:val="Paragraphedeliste"/>
        <w:numPr>
          <w:ilvl w:val="0"/>
          <w:numId w:val="10"/>
        </w:numPr>
        <w:jc w:val="both"/>
        <w:outlineLvl w:val="2"/>
        <w:rPr>
          <w:rFonts w:ascii="Arial" w:eastAsia="Times New Roman" w:hAnsi="Arial" w:cs="Arial"/>
          <w:b/>
          <w:bCs/>
          <w:color w:val="2E74B5" w:themeColor="accent1" w:themeShade="BF"/>
          <w:szCs w:val="22"/>
        </w:rPr>
      </w:pPr>
      <w:r w:rsidRPr="006E3932">
        <w:rPr>
          <w:rFonts w:ascii="Arial" w:eastAsia="Times" w:hAnsi="Arial" w:cs="Arial"/>
          <w:b/>
          <w:color w:val="2E74B5" w:themeColor="accent1" w:themeShade="BF"/>
          <w:szCs w:val="22"/>
        </w:rPr>
        <w:t>Joindre les deux derniers bulletins scolaires</w:t>
      </w:r>
    </w:p>
    <w:p w14:paraId="585B6D9B" w14:textId="66DF3BEE" w:rsidR="00B871D3" w:rsidRPr="00E428F3" w:rsidRDefault="00B871D3" w:rsidP="00B871D3">
      <w:pPr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sz w:val="24"/>
          <w:lang w:bidi="he-IL"/>
        </w:rPr>
      </w:pPr>
      <w:r w:rsidRPr="00E428F3">
        <w:rPr>
          <w:rFonts w:ascii="Arial" w:eastAsia="Times New Roman" w:hAnsi="Arial" w:cs="Arial"/>
          <w:b/>
          <w:bCs/>
          <w:color w:val="1F4E79" w:themeColor="accent1" w:themeShade="80"/>
          <w:sz w:val="24"/>
        </w:rPr>
        <w:t>Informations responsables légaux</w:t>
      </w:r>
    </w:p>
    <w:p w14:paraId="728375FF" w14:textId="5E303BF1" w:rsidR="00B871D3" w:rsidRDefault="00464A7B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  <w:pict w14:anchorId="5245BC73">
          <v:rect id="_x0000_i1027" style="width:453.6pt;height:1pt" o:hralign="center" o:hrstd="t" o:hrnoshade="t" o:hr="t" fillcolor="#4472c4" stroked="f"/>
        </w:pict>
      </w:r>
    </w:p>
    <w:p w14:paraId="7B786989" w14:textId="7528A751" w:rsidR="00B871D3" w:rsidRDefault="00B871D3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1273"/>
        <w:gridCol w:w="3543"/>
        <w:gridCol w:w="1415"/>
        <w:gridCol w:w="3267"/>
      </w:tblGrid>
      <w:tr w:rsidR="007963D8" w14:paraId="6E216763" w14:textId="77777777" w:rsidTr="007B3545">
        <w:trPr>
          <w:trHeight w:val="34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  <w:vAlign w:val="center"/>
          </w:tcPr>
          <w:p w14:paraId="369430D0" w14:textId="5541DE73" w:rsidR="007963D8" w:rsidRPr="007963D8" w:rsidRDefault="007963D8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7963D8">
              <w:rPr>
                <w:rFonts w:ascii="Arial" w:eastAsia="Times" w:hAnsi="Arial" w:cs="Arial"/>
                <w:b/>
                <w:sz w:val="20"/>
                <w:szCs w:val="20"/>
              </w:rPr>
              <w:t>Responsable légal 1</w:t>
            </w:r>
          </w:p>
        </w:tc>
      </w:tr>
      <w:tr w:rsidR="007963D8" w14:paraId="14F90633" w14:textId="77777777" w:rsidTr="007B3545">
        <w:trPr>
          <w:trHeight w:val="340"/>
        </w:trPr>
        <w:tc>
          <w:tcPr>
            <w:tcW w:w="4816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30EFB524" w14:textId="77777777" w:rsidR="007963D8" w:rsidRDefault="007963D8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Nom : </w:t>
            </w:r>
          </w:p>
        </w:tc>
        <w:tc>
          <w:tcPr>
            <w:tcW w:w="4682" w:type="dxa"/>
            <w:gridSpan w:val="2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704FA08" w14:textId="77777777" w:rsidR="007963D8" w:rsidRDefault="007963D8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Prénom :</w:t>
            </w:r>
          </w:p>
        </w:tc>
      </w:tr>
      <w:tr w:rsidR="002E4075" w14:paraId="7811F508" w14:textId="77777777" w:rsidTr="007B3545">
        <w:trPr>
          <w:trHeight w:val="340"/>
        </w:trPr>
        <w:tc>
          <w:tcPr>
            <w:tcW w:w="9498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ECE192E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Adresse :</w:t>
            </w:r>
          </w:p>
          <w:p w14:paraId="4101AB35" w14:textId="7C5CCA69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963D8" w14:paraId="6D966825" w14:textId="77777777" w:rsidTr="007B3545">
        <w:trPr>
          <w:trHeight w:val="340"/>
        </w:trPr>
        <w:tc>
          <w:tcPr>
            <w:tcW w:w="12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63F21982" w14:textId="08E1ACD4" w:rsidR="007963D8" w:rsidRDefault="007963D8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Courriel :</w:t>
            </w:r>
          </w:p>
        </w:tc>
        <w:tc>
          <w:tcPr>
            <w:tcW w:w="3543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14:paraId="20B74BAD" w14:textId="12F271D5" w:rsidR="007963D8" w:rsidRPr="00B871D3" w:rsidRDefault="007963D8" w:rsidP="007963D8">
            <w:pPr>
              <w:pStyle w:val="Paragraphedeliste"/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14:paraId="32DEE82B" w14:textId="5B1D6E0F" w:rsidR="007963D8" w:rsidRDefault="007963D8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Téléphone : </w:t>
            </w:r>
          </w:p>
        </w:tc>
        <w:tc>
          <w:tcPr>
            <w:tcW w:w="3267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413FB23" w14:textId="5E03221A" w:rsidR="007963D8" w:rsidRPr="00B871D3" w:rsidRDefault="007963D8" w:rsidP="007963D8">
            <w:pPr>
              <w:pStyle w:val="Paragraphedeliste"/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963D8" w14:paraId="4F8F42D6" w14:textId="77777777" w:rsidTr="007B3545">
        <w:trPr>
          <w:trHeight w:val="340"/>
        </w:trPr>
        <w:tc>
          <w:tcPr>
            <w:tcW w:w="12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4546A51B" w14:textId="7599CC43" w:rsidR="007963D8" w:rsidRDefault="007963D8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Profession : </w:t>
            </w:r>
          </w:p>
        </w:tc>
        <w:tc>
          <w:tcPr>
            <w:tcW w:w="8225" w:type="dxa"/>
            <w:gridSpan w:val="3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BD4D8D6" w14:textId="77777777" w:rsidR="007963D8" w:rsidRDefault="007963D8" w:rsidP="007963D8">
            <w:pPr>
              <w:pStyle w:val="Paragraphedeliste"/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4698B664" w14:textId="50CA849C" w:rsidR="002E4075" w:rsidRDefault="002E4075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044E412C" w14:textId="77777777" w:rsidR="006E3932" w:rsidRDefault="006E3932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1273"/>
        <w:gridCol w:w="3543"/>
        <w:gridCol w:w="1415"/>
        <w:gridCol w:w="3267"/>
      </w:tblGrid>
      <w:tr w:rsidR="002E4075" w14:paraId="5632AB61" w14:textId="77777777" w:rsidTr="007B3545">
        <w:trPr>
          <w:trHeight w:val="34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  <w:vAlign w:val="center"/>
          </w:tcPr>
          <w:p w14:paraId="2ABAAAAE" w14:textId="333C37FA" w:rsidR="002E4075" w:rsidRPr="007963D8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7963D8">
              <w:rPr>
                <w:rFonts w:ascii="Arial" w:eastAsia="Times" w:hAnsi="Arial" w:cs="Arial"/>
                <w:b/>
                <w:sz w:val="20"/>
                <w:szCs w:val="20"/>
              </w:rPr>
              <w:t xml:space="preserve">Responsable légal </w:t>
            </w:r>
            <w:r>
              <w:rPr>
                <w:rFonts w:ascii="Arial" w:eastAsia="Times" w:hAnsi="Arial" w:cs="Arial"/>
                <w:b/>
                <w:sz w:val="20"/>
                <w:szCs w:val="20"/>
              </w:rPr>
              <w:t>2</w:t>
            </w:r>
          </w:p>
        </w:tc>
      </w:tr>
      <w:tr w:rsidR="002E4075" w14:paraId="600874EB" w14:textId="77777777" w:rsidTr="007B3545">
        <w:trPr>
          <w:trHeight w:val="340"/>
        </w:trPr>
        <w:tc>
          <w:tcPr>
            <w:tcW w:w="4816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70E57DBB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Nom : </w:t>
            </w:r>
          </w:p>
        </w:tc>
        <w:tc>
          <w:tcPr>
            <w:tcW w:w="4682" w:type="dxa"/>
            <w:gridSpan w:val="2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F155271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Prénom :</w:t>
            </w:r>
          </w:p>
        </w:tc>
      </w:tr>
      <w:tr w:rsidR="002E4075" w14:paraId="03C8E8F3" w14:textId="77777777" w:rsidTr="007B3545">
        <w:trPr>
          <w:trHeight w:val="340"/>
        </w:trPr>
        <w:tc>
          <w:tcPr>
            <w:tcW w:w="9498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F7A3A3B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Adresse :</w:t>
            </w:r>
          </w:p>
          <w:p w14:paraId="4F18C1A0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2E4075" w14:paraId="2B7C76AF" w14:textId="77777777" w:rsidTr="007B3545">
        <w:trPr>
          <w:trHeight w:val="340"/>
        </w:trPr>
        <w:tc>
          <w:tcPr>
            <w:tcW w:w="12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4D9D733D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Courriel :</w:t>
            </w:r>
          </w:p>
        </w:tc>
        <w:tc>
          <w:tcPr>
            <w:tcW w:w="3543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14:paraId="2C5AD782" w14:textId="77777777" w:rsidR="002E4075" w:rsidRPr="00B871D3" w:rsidRDefault="002E4075" w:rsidP="00637387">
            <w:pPr>
              <w:pStyle w:val="Paragraphedeliste"/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14:paraId="340A62BB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Téléphone : </w:t>
            </w:r>
          </w:p>
        </w:tc>
        <w:tc>
          <w:tcPr>
            <w:tcW w:w="3267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D7A64DF" w14:textId="77777777" w:rsidR="002E4075" w:rsidRPr="00B871D3" w:rsidRDefault="002E4075" w:rsidP="00637387">
            <w:pPr>
              <w:pStyle w:val="Paragraphedeliste"/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2E4075" w14:paraId="5AC5AB65" w14:textId="77777777" w:rsidTr="007B3545">
        <w:trPr>
          <w:trHeight w:val="340"/>
        </w:trPr>
        <w:tc>
          <w:tcPr>
            <w:tcW w:w="12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60E1EFD7" w14:textId="77777777" w:rsidR="002E4075" w:rsidRDefault="002E4075" w:rsidP="00637387">
            <w:pPr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Profession : </w:t>
            </w:r>
          </w:p>
        </w:tc>
        <w:tc>
          <w:tcPr>
            <w:tcW w:w="8225" w:type="dxa"/>
            <w:gridSpan w:val="3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6BAE3E5" w14:textId="77777777" w:rsidR="002E4075" w:rsidRDefault="002E4075" w:rsidP="00637387">
            <w:pPr>
              <w:pStyle w:val="Paragraphedeliste"/>
              <w:tabs>
                <w:tab w:val="left" w:leader="dot" w:pos="9072"/>
              </w:tabs>
              <w:spacing w:before="0" w:line="276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609BBE2" w14:textId="3BFB6BFA" w:rsidR="00B175BA" w:rsidRDefault="00B175BA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76A36DA" w14:textId="31AF8750" w:rsidR="006E3932" w:rsidRDefault="006E3932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5E6E8A5" w14:textId="6DAEC3C2" w:rsidR="006E3932" w:rsidRDefault="006E3932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6498DC7D" w14:textId="3AF86252" w:rsidR="006E3932" w:rsidRDefault="006E3932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65E0C438" w14:textId="49B47DA1" w:rsidR="006E3932" w:rsidRDefault="006E3932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2C445AF0" w14:textId="528E4E4F" w:rsidR="00464A7B" w:rsidRDefault="00464A7B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85F0A36" w14:textId="77777777" w:rsidR="00464A7B" w:rsidRDefault="00464A7B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01DAD69E" w14:textId="77777777" w:rsidR="006E3932" w:rsidRDefault="006E3932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0D46B9C" w14:textId="6607F26B" w:rsidR="00B175BA" w:rsidRPr="00E428F3" w:rsidRDefault="00B175BA" w:rsidP="00B175BA">
      <w:pPr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sz w:val="24"/>
          <w:lang w:bidi="he-IL"/>
        </w:rPr>
      </w:pPr>
      <w:r w:rsidRPr="00E428F3">
        <w:rPr>
          <w:rFonts w:ascii="Arial" w:eastAsia="Times New Roman" w:hAnsi="Arial" w:cs="Arial"/>
          <w:b/>
          <w:bCs/>
          <w:color w:val="1F4E79" w:themeColor="accent1" w:themeShade="80"/>
          <w:sz w:val="24"/>
        </w:rPr>
        <w:lastRenderedPageBreak/>
        <w:t>Parcours scolaire antérieur</w:t>
      </w:r>
    </w:p>
    <w:p w14:paraId="5E761F62" w14:textId="6031116B" w:rsidR="00B175BA" w:rsidRDefault="00464A7B" w:rsidP="00B175BA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  <w:pict w14:anchorId="41248378">
          <v:rect id="_x0000_i1028" style="width:453.6pt;height:1pt" o:hralign="center" o:hrstd="t" o:hrnoshade="t" o:hr="t" fillcolor="#4472c4" stroked="f"/>
        </w:pict>
      </w:r>
    </w:p>
    <w:p w14:paraId="00362076" w14:textId="259AB395" w:rsidR="00B175BA" w:rsidRDefault="00B175BA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tbl>
      <w:tblPr>
        <w:tblStyle w:val="Grilledutableau1"/>
        <w:tblW w:w="5000" w:type="pct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763"/>
        <w:gridCol w:w="1075"/>
        <w:gridCol w:w="2821"/>
        <w:gridCol w:w="3393"/>
      </w:tblGrid>
      <w:tr w:rsidR="00B91640" w:rsidRPr="00B175BA" w14:paraId="5F11DD67" w14:textId="77777777" w:rsidTr="00B84511">
        <w:tc>
          <w:tcPr>
            <w:tcW w:w="974" w:type="pct"/>
            <w:shd w:val="clear" w:color="auto" w:fill="DEEAF6" w:themeFill="accent1" w:themeFillTint="33"/>
            <w:vAlign w:val="center"/>
          </w:tcPr>
          <w:p w14:paraId="2AC2D393" w14:textId="47A45195" w:rsidR="00B91640" w:rsidRPr="00B175BA" w:rsidRDefault="00464A7B" w:rsidP="00B84511">
            <w:pPr>
              <w:spacing w:before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Année</w:t>
            </w:r>
          </w:p>
        </w:tc>
        <w:tc>
          <w:tcPr>
            <w:tcW w:w="594" w:type="pct"/>
            <w:shd w:val="clear" w:color="auto" w:fill="DEEAF6" w:themeFill="accent1" w:themeFillTint="33"/>
            <w:vAlign w:val="center"/>
          </w:tcPr>
          <w:p w14:paraId="0F3B6C72" w14:textId="77B2524A" w:rsidR="00B91640" w:rsidRPr="00B175BA" w:rsidRDefault="00464A7B" w:rsidP="00B84511">
            <w:pPr>
              <w:spacing w:before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Classe</w:t>
            </w:r>
          </w:p>
        </w:tc>
        <w:tc>
          <w:tcPr>
            <w:tcW w:w="1558" w:type="pct"/>
            <w:shd w:val="clear" w:color="auto" w:fill="DEEAF6" w:themeFill="accent1" w:themeFillTint="33"/>
            <w:vAlign w:val="center"/>
          </w:tcPr>
          <w:p w14:paraId="75BC142C" w14:textId="204A30A0" w:rsidR="00B91640" w:rsidRPr="00B175BA" w:rsidRDefault="00464A7B" w:rsidP="00B84511">
            <w:pPr>
              <w:spacing w:before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Etablissement</w:t>
            </w:r>
          </w:p>
        </w:tc>
        <w:tc>
          <w:tcPr>
            <w:tcW w:w="1874" w:type="pct"/>
            <w:shd w:val="clear" w:color="auto" w:fill="DEEAF6" w:themeFill="accent1" w:themeFillTint="33"/>
            <w:vAlign w:val="center"/>
          </w:tcPr>
          <w:p w14:paraId="1A33DBF6" w14:textId="77777777" w:rsidR="00B84511" w:rsidRDefault="00B84511" w:rsidP="00B84511">
            <w:pPr>
              <w:spacing w:before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  <w:p w14:paraId="4B5ED61E" w14:textId="2F19F07B" w:rsidR="00B91640" w:rsidRPr="00B175BA" w:rsidRDefault="00B91640" w:rsidP="00B84511">
            <w:pPr>
              <w:spacing w:before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B175B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Motifs du changement</w:t>
            </w:r>
          </w:p>
          <w:p w14:paraId="104919BD" w14:textId="77777777" w:rsidR="00B91640" w:rsidRPr="00B175BA" w:rsidRDefault="00B91640" w:rsidP="00B84511">
            <w:pPr>
              <w:spacing w:before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91640" w:rsidRPr="00B175BA" w14:paraId="09D24FC3" w14:textId="77777777" w:rsidTr="00B84511">
        <w:tc>
          <w:tcPr>
            <w:tcW w:w="974" w:type="pct"/>
            <w:vAlign w:val="center"/>
          </w:tcPr>
          <w:p w14:paraId="161FFBB0" w14:textId="77777777" w:rsidR="00B91640" w:rsidRDefault="00B91640" w:rsidP="00B84511">
            <w:pPr>
              <w:spacing w:before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  <w:p w14:paraId="5F29423C" w14:textId="1B778356" w:rsidR="00B91640" w:rsidRPr="00B175BA" w:rsidRDefault="00B91640" w:rsidP="00B84511">
            <w:pPr>
              <w:spacing w:before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B175B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2</w:t>
            </w:r>
            <w:r w:rsidR="00E428F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024</w:t>
            </w:r>
            <w:r w:rsidRPr="00B175B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/2</w:t>
            </w:r>
            <w:r w:rsidR="00E428F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025</w:t>
            </w:r>
          </w:p>
          <w:p w14:paraId="4CDED6E1" w14:textId="77777777" w:rsidR="00B91640" w:rsidRPr="00B175BA" w:rsidRDefault="00B91640" w:rsidP="00B84511">
            <w:pPr>
              <w:spacing w:before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4" w:type="pct"/>
            <w:vAlign w:val="center"/>
          </w:tcPr>
          <w:p w14:paraId="1BE662D6" w14:textId="77777777" w:rsidR="00B91640" w:rsidRPr="00B175BA" w:rsidRDefault="00B91640" w:rsidP="00B175BA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  <w:p w14:paraId="706A7133" w14:textId="77777777" w:rsidR="00B91640" w:rsidRPr="00B175BA" w:rsidRDefault="00B91640" w:rsidP="00B175BA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pct"/>
            <w:vAlign w:val="center"/>
          </w:tcPr>
          <w:p w14:paraId="3E8599FA" w14:textId="77777777" w:rsidR="00B91640" w:rsidRPr="00B175BA" w:rsidRDefault="00B91640" w:rsidP="00B175BA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74" w:type="pct"/>
            <w:vAlign w:val="center"/>
          </w:tcPr>
          <w:p w14:paraId="2670EDC1" w14:textId="77777777" w:rsidR="00B91640" w:rsidRPr="00B175BA" w:rsidRDefault="00B91640" w:rsidP="00B175BA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1640" w:rsidRPr="00B175BA" w14:paraId="7FF274F6" w14:textId="77777777" w:rsidTr="00B84511">
        <w:tc>
          <w:tcPr>
            <w:tcW w:w="974" w:type="pct"/>
            <w:shd w:val="clear" w:color="auto" w:fill="auto"/>
            <w:vAlign w:val="center"/>
          </w:tcPr>
          <w:p w14:paraId="6D703F4C" w14:textId="77777777" w:rsidR="00B91640" w:rsidRDefault="00B91640" w:rsidP="00B84511">
            <w:pPr>
              <w:suppressAutoHyphens/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</w:pPr>
          </w:p>
          <w:p w14:paraId="644A95CC" w14:textId="2A84C656" w:rsidR="00B91640" w:rsidRPr="00B175BA" w:rsidRDefault="00B91640" w:rsidP="00B84511">
            <w:pPr>
              <w:suppressAutoHyphens/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</w:pPr>
            <w:r w:rsidRPr="00B175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  <w:t>2</w:t>
            </w:r>
            <w:r w:rsidR="00E428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  <w:t>023</w:t>
            </w:r>
            <w:r w:rsidRPr="00B175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  <w:t>/2</w:t>
            </w:r>
            <w:r w:rsidR="00E428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  <w:t>024</w:t>
            </w:r>
          </w:p>
          <w:p w14:paraId="698AE85B" w14:textId="01639EE2" w:rsidR="00B91640" w:rsidRPr="00B175BA" w:rsidRDefault="00B91640" w:rsidP="00B84511">
            <w:pPr>
              <w:suppressAutoHyphens/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</w:pPr>
          </w:p>
        </w:tc>
        <w:tc>
          <w:tcPr>
            <w:tcW w:w="594" w:type="pct"/>
            <w:vAlign w:val="center"/>
          </w:tcPr>
          <w:p w14:paraId="1100D66F" w14:textId="77777777" w:rsidR="00B91640" w:rsidRPr="00B175BA" w:rsidRDefault="00B91640" w:rsidP="00B175BA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pct"/>
            <w:vAlign w:val="center"/>
          </w:tcPr>
          <w:p w14:paraId="682F1EF6" w14:textId="77777777" w:rsidR="00B91640" w:rsidRPr="00B175BA" w:rsidRDefault="00B91640" w:rsidP="00B175BA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74" w:type="pct"/>
            <w:vAlign w:val="center"/>
          </w:tcPr>
          <w:p w14:paraId="72C3BDDF" w14:textId="77777777" w:rsidR="00B91640" w:rsidRPr="00B175BA" w:rsidRDefault="00B91640" w:rsidP="00B175BA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1640" w:rsidRPr="00B175BA" w14:paraId="41E6F728" w14:textId="77777777" w:rsidTr="00B84511">
        <w:tc>
          <w:tcPr>
            <w:tcW w:w="974" w:type="pct"/>
            <w:shd w:val="clear" w:color="auto" w:fill="auto"/>
            <w:vAlign w:val="center"/>
          </w:tcPr>
          <w:p w14:paraId="7D47502D" w14:textId="77777777" w:rsidR="00B91640" w:rsidRDefault="00B91640" w:rsidP="00B84511">
            <w:pPr>
              <w:suppressAutoHyphens/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</w:pPr>
          </w:p>
          <w:p w14:paraId="137E0DC9" w14:textId="106452E9" w:rsidR="00B91640" w:rsidRPr="00B175BA" w:rsidRDefault="00B91640" w:rsidP="00B84511">
            <w:pPr>
              <w:suppressAutoHyphens/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</w:pPr>
            <w:r w:rsidRPr="00B175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  <w:t>2</w:t>
            </w:r>
            <w:r w:rsidR="00E428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  <w:t>022</w:t>
            </w:r>
            <w:r w:rsidRPr="00B175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  <w:t>/2</w:t>
            </w:r>
            <w:r w:rsidR="00E428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  <w:t>023</w:t>
            </w:r>
          </w:p>
          <w:p w14:paraId="67B5BE6D" w14:textId="6C0F0B19" w:rsidR="00B91640" w:rsidRPr="00B175BA" w:rsidRDefault="00B91640" w:rsidP="00B84511">
            <w:pPr>
              <w:suppressAutoHyphens/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e-IL" w:bidi="he-IL"/>
              </w:rPr>
            </w:pPr>
          </w:p>
        </w:tc>
        <w:tc>
          <w:tcPr>
            <w:tcW w:w="594" w:type="pct"/>
            <w:vAlign w:val="center"/>
          </w:tcPr>
          <w:p w14:paraId="42573849" w14:textId="77777777" w:rsidR="00B91640" w:rsidRPr="00B175BA" w:rsidRDefault="00B91640" w:rsidP="00B175BA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pct"/>
            <w:vAlign w:val="center"/>
          </w:tcPr>
          <w:p w14:paraId="27171672" w14:textId="77777777" w:rsidR="00B91640" w:rsidRPr="00B175BA" w:rsidRDefault="00B91640" w:rsidP="00B175BA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74" w:type="pct"/>
            <w:vAlign w:val="center"/>
          </w:tcPr>
          <w:p w14:paraId="3BC4E9A8" w14:textId="77777777" w:rsidR="00B91640" w:rsidRPr="00B175BA" w:rsidRDefault="00B91640" w:rsidP="00B175BA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9880F39" w14:textId="0FCC98D7" w:rsidR="00B175BA" w:rsidRDefault="00B175BA" w:rsidP="00B871D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51272C27" w14:textId="0165B2F0" w:rsidR="00F15A5B" w:rsidRPr="00E428F3" w:rsidRDefault="00F15A5B" w:rsidP="00F15A5B">
      <w:pPr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sz w:val="24"/>
          <w:lang w:bidi="he-IL"/>
        </w:rPr>
      </w:pPr>
      <w:r w:rsidRPr="00E428F3">
        <w:rPr>
          <w:rFonts w:ascii="Arial" w:eastAsia="Times New Roman" w:hAnsi="Arial" w:cs="Arial"/>
          <w:b/>
          <w:bCs/>
          <w:color w:val="1F4E79" w:themeColor="accent1" w:themeShade="80"/>
          <w:sz w:val="24"/>
        </w:rPr>
        <w:t xml:space="preserve">Etat des absences </w:t>
      </w:r>
      <w:r w:rsidR="00DD64C8" w:rsidRPr="00E428F3">
        <w:rPr>
          <w:rFonts w:ascii="Arial" w:eastAsia="Times New Roman" w:hAnsi="Arial" w:cs="Arial"/>
          <w:b/>
          <w:bCs/>
          <w:color w:val="1F4E79" w:themeColor="accent1" w:themeShade="80"/>
          <w:sz w:val="24"/>
        </w:rPr>
        <w:t xml:space="preserve"> </w:t>
      </w:r>
    </w:p>
    <w:p w14:paraId="4370C6A2" w14:textId="5DC82A3F" w:rsidR="00B871D3" w:rsidRDefault="00464A7B" w:rsidP="00DD64C8">
      <w:pPr>
        <w:tabs>
          <w:tab w:val="left" w:leader="dot" w:pos="9072"/>
        </w:tabs>
        <w:spacing w:before="0" w:line="276" w:lineRule="auto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  <w:pict w14:anchorId="008388E3">
          <v:rect id="_x0000_i1029" style="width:453.6pt;height:1pt" o:hralign="center" o:hrstd="t" o:hrnoshade="t" o:hr="t" fillcolor="#4472c4" stroked="f"/>
        </w:pict>
      </w:r>
    </w:p>
    <w:p w14:paraId="6309A227" w14:textId="1F0A8D01" w:rsidR="00B175BA" w:rsidRPr="006E3932" w:rsidRDefault="00B175BA" w:rsidP="00B175BA">
      <w:pPr>
        <w:pStyle w:val="Paragraphedeliste"/>
        <w:numPr>
          <w:ilvl w:val="0"/>
          <w:numId w:val="7"/>
        </w:num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color w:val="2E74B5" w:themeColor="accent1" w:themeShade="BF"/>
          <w:szCs w:val="22"/>
        </w:rPr>
      </w:pPr>
      <w:r w:rsidRPr="006E3932">
        <w:rPr>
          <w:rFonts w:ascii="Arial" w:eastAsia="Times" w:hAnsi="Arial" w:cs="Arial"/>
          <w:b/>
          <w:color w:val="2E74B5" w:themeColor="accent1" w:themeShade="BF"/>
          <w:szCs w:val="22"/>
        </w:rPr>
        <w:t>Joindre le relevé des absences.</w:t>
      </w:r>
    </w:p>
    <w:p w14:paraId="72D032E8" w14:textId="77777777" w:rsidR="00B175BA" w:rsidRPr="00B175BA" w:rsidRDefault="00B175BA" w:rsidP="00B175BA">
      <w:pPr>
        <w:pStyle w:val="Paragraphedeliste"/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tbl>
      <w:tblPr>
        <w:tblStyle w:val="Grilledutableau"/>
        <w:tblW w:w="0" w:type="auto"/>
        <w:tblInd w:w="-572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205"/>
        <w:gridCol w:w="634"/>
        <w:gridCol w:w="554"/>
        <w:gridCol w:w="563"/>
        <w:gridCol w:w="554"/>
        <w:gridCol w:w="625"/>
        <w:gridCol w:w="528"/>
        <w:gridCol w:w="621"/>
        <w:gridCol w:w="545"/>
        <w:gridCol w:w="501"/>
        <w:gridCol w:w="572"/>
        <w:gridCol w:w="732"/>
      </w:tblGrid>
      <w:tr w:rsidR="00B84511" w14:paraId="6A52B3AA" w14:textId="05F09FC6" w:rsidTr="00B84511">
        <w:tc>
          <w:tcPr>
            <w:tcW w:w="0" w:type="auto"/>
            <w:tcBorders>
              <w:top w:val="nil"/>
              <w:left w:val="nil"/>
            </w:tcBorders>
          </w:tcPr>
          <w:p w14:paraId="5799EBC6" w14:textId="77777777" w:rsid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F7006B" w14:textId="24E185F5" w:rsidR="00F15A5B" w:rsidRPr="00746364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6"/>
                <w:szCs w:val="16"/>
              </w:rPr>
            </w:pPr>
            <w:r w:rsidRPr="00746364">
              <w:rPr>
                <w:rFonts w:ascii="Arial" w:eastAsia="Times" w:hAnsi="Arial" w:cs="Arial"/>
                <w:sz w:val="16"/>
                <w:szCs w:val="16"/>
              </w:rPr>
              <w:t>SEPT</w:t>
            </w:r>
          </w:p>
        </w:tc>
        <w:tc>
          <w:tcPr>
            <w:tcW w:w="0" w:type="auto"/>
          </w:tcPr>
          <w:p w14:paraId="0CD7DB85" w14:textId="0707158E" w:rsidR="00F15A5B" w:rsidRPr="00746364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6"/>
                <w:szCs w:val="16"/>
              </w:rPr>
            </w:pPr>
            <w:r w:rsidRPr="00746364">
              <w:rPr>
                <w:rFonts w:ascii="Arial" w:eastAsia="Times" w:hAnsi="Arial" w:cs="Arial"/>
                <w:sz w:val="16"/>
                <w:szCs w:val="16"/>
              </w:rPr>
              <w:t>OCT</w:t>
            </w:r>
          </w:p>
        </w:tc>
        <w:tc>
          <w:tcPr>
            <w:tcW w:w="0" w:type="auto"/>
          </w:tcPr>
          <w:p w14:paraId="500D3E34" w14:textId="044A500A" w:rsidR="00F15A5B" w:rsidRPr="00746364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6"/>
                <w:szCs w:val="16"/>
              </w:rPr>
            </w:pPr>
            <w:r w:rsidRPr="00746364">
              <w:rPr>
                <w:rFonts w:ascii="Arial" w:eastAsia="Times" w:hAnsi="Arial" w:cs="Arial"/>
                <w:sz w:val="16"/>
                <w:szCs w:val="16"/>
              </w:rPr>
              <w:t>NOV</w:t>
            </w:r>
          </w:p>
        </w:tc>
        <w:tc>
          <w:tcPr>
            <w:tcW w:w="0" w:type="auto"/>
          </w:tcPr>
          <w:p w14:paraId="27183645" w14:textId="1EC3505F" w:rsidR="00F15A5B" w:rsidRPr="00746364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6"/>
                <w:szCs w:val="16"/>
              </w:rPr>
            </w:pPr>
            <w:r w:rsidRPr="00746364">
              <w:rPr>
                <w:rFonts w:ascii="Arial" w:eastAsia="Times" w:hAnsi="Arial" w:cs="Arial"/>
                <w:sz w:val="16"/>
                <w:szCs w:val="16"/>
              </w:rPr>
              <w:t>DEC</w:t>
            </w:r>
          </w:p>
        </w:tc>
        <w:tc>
          <w:tcPr>
            <w:tcW w:w="0" w:type="auto"/>
          </w:tcPr>
          <w:p w14:paraId="66E6C5B0" w14:textId="4286D83B" w:rsidR="00F15A5B" w:rsidRPr="00746364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6"/>
                <w:szCs w:val="16"/>
              </w:rPr>
            </w:pPr>
            <w:r w:rsidRPr="00746364">
              <w:rPr>
                <w:rFonts w:ascii="Arial" w:eastAsia="Times" w:hAnsi="Arial" w:cs="Arial"/>
                <w:sz w:val="16"/>
                <w:szCs w:val="16"/>
              </w:rPr>
              <w:t>JANV</w:t>
            </w:r>
          </w:p>
        </w:tc>
        <w:tc>
          <w:tcPr>
            <w:tcW w:w="0" w:type="auto"/>
          </w:tcPr>
          <w:p w14:paraId="3E3ADBDC" w14:textId="652AD031" w:rsidR="00F15A5B" w:rsidRPr="00746364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6"/>
                <w:szCs w:val="16"/>
              </w:rPr>
            </w:pPr>
            <w:r w:rsidRPr="00746364">
              <w:rPr>
                <w:rFonts w:ascii="Arial" w:eastAsia="Times" w:hAnsi="Arial" w:cs="Arial"/>
                <w:sz w:val="16"/>
                <w:szCs w:val="16"/>
              </w:rPr>
              <w:t>FEV</w:t>
            </w:r>
          </w:p>
        </w:tc>
        <w:tc>
          <w:tcPr>
            <w:tcW w:w="0" w:type="auto"/>
          </w:tcPr>
          <w:p w14:paraId="7311687A" w14:textId="099A2F31" w:rsidR="00F15A5B" w:rsidRPr="00746364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46364">
              <w:rPr>
                <w:rFonts w:ascii="Arial" w:eastAsia="Times" w:hAnsi="Arial" w:cs="Arial"/>
                <w:sz w:val="14"/>
                <w:szCs w:val="14"/>
              </w:rPr>
              <w:t>MARS</w:t>
            </w:r>
          </w:p>
        </w:tc>
        <w:tc>
          <w:tcPr>
            <w:tcW w:w="0" w:type="auto"/>
          </w:tcPr>
          <w:p w14:paraId="7DE1FD30" w14:textId="0EB18806" w:rsidR="00F15A5B" w:rsidRPr="00746364" w:rsidRDefault="00DD64C8" w:rsidP="00982554">
            <w:pPr>
              <w:spacing w:after="240"/>
              <w:jc w:val="both"/>
              <w:rPr>
                <w:rFonts w:ascii="Arial" w:eastAsia="Times" w:hAnsi="Arial" w:cs="Arial"/>
                <w:sz w:val="16"/>
                <w:szCs w:val="16"/>
              </w:rPr>
            </w:pPr>
            <w:r w:rsidRPr="00746364">
              <w:rPr>
                <w:rFonts w:ascii="Arial" w:eastAsia="Times" w:hAnsi="Arial" w:cs="Arial"/>
                <w:sz w:val="16"/>
                <w:szCs w:val="16"/>
              </w:rPr>
              <w:t>AVR</w:t>
            </w:r>
          </w:p>
        </w:tc>
        <w:tc>
          <w:tcPr>
            <w:tcW w:w="0" w:type="auto"/>
          </w:tcPr>
          <w:p w14:paraId="61BB17CA" w14:textId="79031216" w:rsidR="00F15A5B" w:rsidRPr="00746364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6"/>
                <w:szCs w:val="16"/>
              </w:rPr>
            </w:pPr>
            <w:r w:rsidRPr="00746364">
              <w:rPr>
                <w:rFonts w:ascii="Arial" w:eastAsia="Times" w:hAnsi="Arial" w:cs="Arial"/>
                <w:sz w:val="16"/>
                <w:szCs w:val="16"/>
              </w:rPr>
              <w:t>MAI</w:t>
            </w:r>
          </w:p>
        </w:tc>
        <w:tc>
          <w:tcPr>
            <w:tcW w:w="0" w:type="auto"/>
          </w:tcPr>
          <w:p w14:paraId="618C9C3D" w14:textId="1B90F149" w:rsidR="00F15A5B" w:rsidRPr="00746364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6"/>
                <w:szCs w:val="16"/>
              </w:rPr>
            </w:pPr>
            <w:r w:rsidRPr="00746364">
              <w:rPr>
                <w:rFonts w:ascii="Arial" w:eastAsia="Times" w:hAnsi="Arial" w:cs="Arial"/>
                <w:sz w:val="16"/>
                <w:szCs w:val="16"/>
              </w:rPr>
              <w:t>JUIN</w:t>
            </w:r>
          </w:p>
        </w:tc>
        <w:tc>
          <w:tcPr>
            <w:tcW w:w="0" w:type="auto"/>
          </w:tcPr>
          <w:p w14:paraId="7B2E222D" w14:textId="54E7F617" w:rsidR="00F15A5B" w:rsidRPr="00746364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6"/>
                <w:szCs w:val="16"/>
              </w:rPr>
            </w:pPr>
            <w:r w:rsidRPr="00746364">
              <w:rPr>
                <w:rFonts w:ascii="Arial" w:eastAsia="Times" w:hAnsi="Arial" w:cs="Arial"/>
                <w:sz w:val="16"/>
                <w:szCs w:val="16"/>
              </w:rPr>
              <w:t>TOTAL</w:t>
            </w:r>
          </w:p>
        </w:tc>
      </w:tr>
      <w:tr w:rsidR="00B84511" w14:paraId="577FDDEE" w14:textId="33E221D8" w:rsidTr="00B84511">
        <w:trPr>
          <w:trHeight w:val="851"/>
        </w:trPr>
        <w:tc>
          <w:tcPr>
            <w:tcW w:w="0" w:type="auto"/>
          </w:tcPr>
          <w:p w14:paraId="01C362FE" w14:textId="461DF745" w:rsid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Nombre de demi-journées d’absences</w:t>
            </w:r>
            <w:r w:rsidR="00E428F3">
              <w:rPr>
                <w:rFonts w:ascii="Arial" w:eastAsia="Times" w:hAnsi="Arial" w:cs="Arial"/>
                <w:sz w:val="20"/>
                <w:szCs w:val="20"/>
              </w:rPr>
              <w:t xml:space="preserve"> dans le mois.</w:t>
            </w:r>
          </w:p>
        </w:tc>
        <w:tc>
          <w:tcPr>
            <w:tcW w:w="0" w:type="auto"/>
          </w:tcPr>
          <w:p w14:paraId="3FB962C5" w14:textId="77777777" w:rsidR="00F15A5B" w:rsidRP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60EF7C2" w14:textId="77777777" w:rsidR="00F15A5B" w:rsidRP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743B64D" w14:textId="77777777" w:rsidR="00F15A5B" w:rsidRP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BB5863C" w14:textId="77777777" w:rsidR="00F15A5B" w:rsidRP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DEB729B" w14:textId="77777777" w:rsidR="00F15A5B" w:rsidRP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C9870BC" w14:textId="77777777" w:rsidR="00F15A5B" w:rsidRP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F29C0A0" w14:textId="77777777" w:rsidR="00F15A5B" w:rsidRP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FCF9C48" w14:textId="77777777" w:rsidR="00F15A5B" w:rsidRP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AAB4E0C" w14:textId="77777777" w:rsidR="00F15A5B" w:rsidRP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8DDFEAB" w14:textId="77777777" w:rsidR="00F15A5B" w:rsidRP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5391AF0" w14:textId="77777777" w:rsidR="00F15A5B" w:rsidRPr="00F15A5B" w:rsidRDefault="00F15A5B" w:rsidP="00982554">
            <w:pPr>
              <w:spacing w:after="24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0B07B7EC" w14:textId="77777777" w:rsidR="00BA3584" w:rsidRDefault="00BA3584" w:rsidP="00A5190A">
      <w:pPr>
        <w:jc w:val="both"/>
        <w:outlineLvl w:val="2"/>
        <w:rPr>
          <w:rFonts w:ascii="Arial" w:eastAsia="Times New Roman" w:hAnsi="Arial" w:cs="Arial"/>
          <w:b/>
          <w:bCs/>
          <w:sz w:val="24"/>
        </w:rPr>
      </w:pPr>
    </w:p>
    <w:p w14:paraId="5E6CFCC5" w14:textId="78BF6BAD" w:rsidR="00B871D3" w:rsidRPr="00E428F3" w:rsidRDefault="00A5190A" w:rsidP="00B91640">
      <w:pPr>
        <w:jc w:val="both"/>
        <w:outlineLvl w:val="2"/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</w:pPr>
      <w:r w:rsidRPr="00E428F3">
        <w:rPr>
          <w:rFonts w:ascii="Arial" w:eastAsia="Times New Roman" w:hAnsi="Arial" w:cs="Arial"/>
          <w:b/>
          <w:bCs/>
          <w:color w:val="1F4E79" w:themeColor="accent1" w:themeShade="80"/>
          <w:sz w:val="24"/>
        </w:rPr>
        <w:t>Actions menées par l’établissement</w:t>
      </w:r>
      <w:r w:rsidR="00464A7B">
        <w:rPr>
          <w:rFonts w:ascii="Arial" w:eastAsia="Times New Roman" w:hAnsi="Arial" w:cs="Arial"/>
          <w:color w:val="1F4E79" w:themeColor="accent1" w:themeShade="80"/>
          <w:szCs w:val="18"/>
          <w:lang w:bidi="he-IL"/>
        </w:rPr>
        <w:pict w14:anchorId="10FA53AA">
          <v:rect id="_x0000_i1030" style="width:453.6pt;height:1pt" o:hralign="center" o:hrstd="t" o:hrnoshade="t" o:hr="t" fillcolor="#4472c4" stroked="f"/>
        </w:pict>
      </w:r>
    </w:p>
    <w:p w14:paraId="6292D32B" w14:textId="77777777" w:rsidR="00B91640" w:rsidRPr="00B91640" w:rsidRDefault="00B91640" w:rsidP="00B91640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tbl>
      <w:tblPr>
        <w:tblStyle w:val="Grilledutableau"/>
        <w:tblW w:w="10060" w:type="dxa"/>
        <w:tblInd w:w="-572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5030"/>
        <w:gridCol w:w="5030"/>
      </w:tblGrid>
      <w:tr w:rsidR="005B3C10" w14:paraId="724E4889" w14:textId="77777777" w:rsidTr="00DF5206">
        <w:trPr>
          <w:trHeight w:val="567"/>
        </w:trPr>
        <w:tc>
          <w:tcPr>
            <w:tcW w:w="10060" w:type="dxa"/>
            <w:gridSpan w:val="2"/>
            <w:shd w:val="clear" w:color="auto" w:fill="DEEAF6" w:themeFill="accent1" w:themeFillTint="33"/>
            <w:vAlign w:val="center"/>
          </w:tcPr>
          <w:p w14:paraId="16205AF6" w14:textId="10237266" w:rsidR="005B3C10" w:rsidRPr="00DF5206" w:rsidRDefault="005B3C10" w:rsidP="005B3C10">
            <w:pPr>
              <w:spacing w:after="240"/>
              <w:rPr>
                <w:rFonts w:ascii="Arial" w:eastAsia="Times" w:hAnsi="Arial" w:cs="Arial"/>
                <w:b/>
                <w:color w:val="2E74B5" w:themeColor="accent1" w:themeShade="BF"/>
                <w:sz w:val="24"/>
              </w:rPr>
            </w:pPr>
            <w:r w:rsidRPr="00DF5206">
              <w:rPr>
                <w:rFonts w:ascii="Arial" w:eastAsia="Times" w:hAnsi="Arial" w:cs="Arial"/>
                <w:b/>
                <w:color w:val="2E74B5" w:themeColor="accent1" w:themeShade="BF"/>
                <w:sz w:val="24"/>
              </w:rPr>
              <w:t>Entretien  avec la famille</w:t>
            </w:r>
          </w:p>
        </w:tc>
      </w:tr>
      <w:tr w:rsidR="005B3C10" w14:paraId="3FF226ED" w14:textId="77777777" w:rsidTr="00DF5206">
        <w:trPr>
          <w:trHeight w:val="567"/>
        </w:trPr>
        <w:tc>
          <w:tcPr>
            <w:tcW w:w="5030" w:type="dxa"/>
            <w:vAlign w:val="center"/>
          </w:tcPr>
          <w:p w14:paraId="699A5276" w14:textId="1FC3FE24" w:rsidR="005B3C10" w:rsidRPr="005B3C10" w:rsidRDefault="005B3C10" w:rsidP="005B3C10">
            <w:pPr>
              <w:pStyle w:val="Paragraphedeliste"/>
              <w:numPr>
                <w:ilvl w:val="0"/>
                <w:numId w:val="12"/>
              </w:numPr>
              <w:spacing w:after="240"/>
              <w:rPr>
                <w:rFonts w:ascii="Arial" w:eastAsia="Times" w:hAnsi="Arial" w:cs="Arial"/>
                <w:b/>
                <w:color w:val="2E74B5" w:themeColor="accent1" w:themeShade="BF"/>
                <w:szCs w:val="22"/>
              </w:rPr>
            </w:pPr>
            <w:r w:rsidRPr="005B3C10">
              <w:rPr>
                <w:rFonts w:ascii="Arial" w:eastAsia="Times" w:hAnsi="Arial" w:cs="Arial"/>
                <w:sz w:val="20"/>
                <w:szCs w:val="20"/>
              </w:rPr>
              <w:t>Oui</w:t>
            </w:r>
          </w:p>
        </w:tc>
        <w:tc>
          <w:tcPr>
            <w:tcW w:w="5030" w:type="dxa"/>
            <w:vAlign w:val="center"/>
          </w:tcPr>
          <w:p w14:paraId="6FD0FFCC" w14:textId="2F533CB1" w:rsidR="005B3C10" w:rsidRPr="006C418F" w:rsidRDefault="005B3C10" w:rsidP="005B3C10">
            <w:pPr>
              <w:spacing w:after="240"/>
              <w:rPr>
                <w:rFonts w:ascii="Arial" w:eastAsia="Times" w:hAnsi="Arial" w:cs="Arial"/>
                <w:b/>
                <w:color w:val="2E74B5" w:themeColor="accent1" w:themeShade="BF"/>
                <w:szCs w:val="22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Date :</w:t>
            </w:r>
          </w:p>
        </w:tc>
      </w:tr>
      <w:tr w:rsidR="005B3C10" w14:paraId="46296773" w14:textId="77777777" w:rsidTr="00DF5206">
        <w:trPr>
          <w:trHeight w:val="567"/>
        </w:trPr>
        <w:tc>
          <w:tcPr>
            <w:tcW w:w="10060" w:type="dxa"/>
            <w:gridSpan w:val="2"/>
            <w:vAlign w:val="center"/>
          </w:tcPr>
          <w:p w14:paraId="1F2D49B0" w14:textId="77777777" w:rsidR="005B3C10" w:rsidRPr="005B3C10" w:rsidRDefault="005B3C10" w:rsidP="005B3C10">
            <w:pPr>
              <w:pStyle w:val="Paragraphedeliste"/>
              <w:spacing w:after="240"/>
              <w:ind w:left="0" w:firstLine="37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5B3C10">
              <w:rPr>
                <w:rFonts w:ascii="Arial" w:eastAsia="Times" w:hAnsi="Arial" w:cs="Arial"/>
                <w:b/>
                <w:sz w:val="20"/>
                <w:szCs w:val="20"/>
              </w:rPr>
              <w:t>Nature de l’entretien </w:t>
            </w:r>
          </w:p>
          <w:p w14:paraId="2770AF7E" w14:textId="77777777" w:rsidR="005B3C10" w:rsidRDefault="005B3C10" w:rsidP="005B3C10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Entretien téléphonique.</w:t>
            </w:r>
          </w:p>
          <w:p w14:paraId="29094459" w14:textId="77777777" w:rsidR="005B3C10" w:rsidRDefault="005B3C10" w:rsidP="005B3C10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Entretien en présentiel.</w:t>
            </w:r>
          </w:p>
          <w:p w14:paraId="638FE06C" w14:textId="77777777" w:rsidR="005B3C10" w:rsidRDefault="005B3C10" w:rsidP="005B3C10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Autre. Préciser</w:t>
            </w:r>
          </w:p>
          <w:p w14:paraId="1466C893" w14:textId="77777777" w:rsidR="005B3C10" w:rsidRPr="006C418F" w:rsidRDefault="005B3C10" w:rsidP="005B3C10">
            <w:pPr>
              <w:spacing w:after="240"/>
              <w:rPr>
                <w:rFonts w:ascii="Arial" w:eastAsia="Times" w:hAnsi="Arial" w:cs="Arial"/>
                <w:b/>
                <w:color w:val="2E74B5" w:themeColor="accent1" w:themeShade="BF"/>
                <w:szCs w:val="22"/>
              </w:rPr>
            </w:pPr>
          </w:p>
        </w:tc>
      </w:tr>
      <w:tr w:rsidR="005B3C10" w14:paraId="06959072" w14:textId="77777777" w:rsidTr="00DF5206">
        <w:trPr>
          <w:trHeight w:val="567"/>
        </w:trPr>
        <w:tc>
          <w:tcPr>
            <w:tcW w:w="10060" w:type="dxa"/>
            <w:gridSpan w:val="2"/>
            <w:vAlign w:val="center"/>
          </w:tcPr>
          <w:p w14:paraId="59E3A5D8" w14:textId="77777777" w:rsidR="005B3C10" w:rsidRDefault="005B3C10" w:rsidP="005B3C10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92642E">
              <w:rPr>
                <w:rFonts w:ascii="Arial" w:eastAsia="Times" w:hAnsi="Arial" w:cs="Arial"/>
                <w:sz w:val="20"/>
                <w:szCs w:val="20"/>
              </w:rPr>
              <w:t>Non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. </w:t>
            </w:r>
          </w:p>
          <w:p w14:paraId="68D676B9" w14:textId="0D5E2916" w:rsidR="005B3C10" w:rsidRPr="005B3C10" w:rsidRDefault="005B3C10" w:rsidP="005B3C10">
            <w:pPr>
              <w:pStyle w:val="Paragraphedeliste"/>
              <w:spacing w:after="240"/>
              <w:ind w:left="0" w:firstLine="37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Pourquoi : </w:t>
            </w:r>
          </w:p>
        </w:tc>
      </w:tr>
      <w:tr w:rsidR="005B3C10" w14:paraId="5CC1F233" w14:textId="77777777" w:rsidTr="00DF5206">
        <w:trPr>
          <w:trHeight w:val="567"/>
        </w:trPr>
        <w:tc>
          <w:tcPr>
            <w:tcW w:w="10060" w:type="dxa"/>
            <w:gridSpan w:val="2"/>
            <w:shd w:val="clear" w:color="auto" w:fill="DEEAF6" w:themeFill="accent1" w:themeFillTint="33"/>
            <w:vAlign w:val="center"/>
          </w:tcPr>
          <w:p w14:paraId="2050F489" w14:textId="7F56802F" w:rsidR="005B3C10" w:rsidRPr="005B3C10" w:rsidRDefault="005B3C10" w:rsidP="00DF5206">
            <w:pPr>
              <w:pStyle w:val="Paragraphedeliste"/>
              <w:spacing w:after="240"/>
              <w:ind w:left="24"/>
              <w:jc w:val="both"/>
              <w:rPr>
                <w:rFonts w:ascii="Arial" w:eastAsia="Times" w:hAnsi="Arial" w:cs="Arial"/>
                <w:b/>
                <w:color w:val="2E74B5" w:themeColor="accent1" w:themeShade="BF"/>
                <w:szCs w:val="22"/>
              </w:rPr>
            </w:pPr>
            <w:r w:rsidRPr="006C418F">
              <w:rPr>
                <w:rFonts w:ascii="Arial" w:eastAsia="Times" w:hAnsi="Arial" w:cs="Arial"/>
                <w:b/>
                <w:color w:val="2E74B5" w:themeColor="accent1" w:themeShade="BF"/>
                <w:szCs w:val="22"/>
              </w:rPr>
              <w:t>GPDS</w:t>
            </w:r>
          </w:p>
        </w:tc>
      </w:tr>
      <w:tr w:rsidR="005B3C10" w14:paraId="6710E75A" w14:textId="77777777" w:rsidTr="00DF5206">
        <w:trPr>
          <w:trHeight w:val="567"/>
        </w:trPr>
        <w:tc>
          <w:tcPr>
            <w:tcW w:w="10060" w:type="dxa"/>
            <w:gridSpan w:val="2"/>
            <w:vAlign w:val="center"/>
          </w:tcPr>
          <w:p w14:paraId="65311C8E" w14:textId="77777777" w:rsidR="005B3C10" w:rsidRDefault="005B3C10" w:rsidP="005B3C10">
            <w:p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Date de l’étude de la situation de l’élève en GPDS : </w:t>
            </w:r>
          </w:p>
          <w:p w14:paraId="28217237" w14:textId="77777777" w:rsidR="005B3C10" w:rsidRPr="005E36A6" w:rsidRDefault="005B3C10" w:rsidP="005B3C10">
            <w:pPr>
              <w:pStyle w:val="Paragraphedeliste"/>
              <w:numPr>
                <w:ilvl w:val="0"/>
                <w:numId w:val="7"/>
              </w:numPr>
              <w:spacing w:after="240"/>
              <w:jc w:val="both"/>
              <w:rPr>
                <w:rFonts w:ascii="Arial" w:eastAsia="Times" w:hAnsi="Arial" w:cs="Arial"/>
                <w:b/>
                <w:color w:val="0070C0"/>
                <w:sz w:val="20"/>
                <w:szCs w:val="20"/>
              </w:rPr>
            </w:pPr>
            <w:r w:rsidRPr="005E36A6">
              <w:rPr>
                <w:rFonts w:ascii="Arial" w:eastAsia="Times" w:hAnsi="Arial" w:cs="Arial"/>
                <w:b/>
                <w:color w:val="0070C0"/>
                <w:sz w:val="20"/>
                <w:szCs w:val="20"/>
              </w:rPr>
              <w:t>Joindre le compte rendu du GPDS au DISA</w:t>
            </w:r>
          </w:p>
          <w:p w14:paraId="5214125A" w14:textId="77777777" w:rsidR="005B3C10" w:rsidRPr="0092642E" w:rsidRDefault="005B3C10" w:rsidP="005B3C10">
            <w:pPr>
              <w:pStyle w:val="Paragraphedeliste"/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5B3C10" w14:paraId="446B3ACD" w14:textId="77777777" w:rsidTr="00DF5206">
        <w:trPr>
          <w:trHeight w:val="567"/>
        </w:trPr>
        <w:tc>
          <w:tcPr>
            <w:tcW w:w="10060" w:type="dxa"/>
            <w:gridSpan w:val="2"/>
            <w:shd w:val="clear" w:color="auto" w:fill="DEEAF6" w:themeFill="accent1" w:themeFillTint="33"/>
            <w:vAlign w:val="center"/>
          </w:tcPr>
          <w:p w14:paraId="545E6590" w14:textId="6D12616E" w:rsidR="005B3C10" w:rsidRPr="005B3C10" w:rsidRDefault="005B3C10" w:rsidP="005B3C10">
            <w:pPr>
              <w:spacing w:after="240"/>
              <w:rPr>
                <w:rFonts w:ascii="Arial" w:eastAsia="Times" w:hAnsi="Arial" w:cs="Arial"/>
                <w:b/>
                <w:color w:val="2E74B5" w:themeColor="accent1" w:themeShade="BF"/>
                <w:szCs w:val="22"/>
              </w:rPr>
            </w:pPr>
            <w:r w:rsidRPr="006C418F">
              <w:rPr>
                <w:rFonts w:ascii="Arial" w:eastAsia="Times" w:hAnsi="Arial" w:cs="Arial"/>
                <w:b/>
                <w:color w:val="2E74B5" w:themeColor="accent1" w:themeShade="BF"/>
                <w:szCs w:val="22"/>
              </w:rPr>
              <w:t>Accompagnement</w:t>
            </w:r>
            <w:r>
              <w:rPr>
                <w:rFonts w:ascii="Arial" w:eastAsia="Times" w:hAnsi="Arial" w:cs="Arial"/>
                <w:b/>
                <w:color w:val="2E74B5" w:themeColor="accent1" w:themeShade="BF"/>
                <w:szCs w:val="22"/>
              </w:rPr>
              <w:t xml:space="preserve"> </w:t>
            </w:r>
            <w:r w:rsidRPr="006C418F">
              <w:rPr>
                <w:rFonts w:ascii="Arial" w:eastAsia="Times" w:hAnsi="Arial" w:cs="Arial"/>
                <w:b/>
                <w:color w:val="2E74B5" w:themeColor="accent1" w:themeShade="BF"/>
                <w:szCs w:val="22"/>
              </w:rPr>
              <w:t>médico- social</w:t>
            </w:r>
          </w:p>
        </w:tc>
      </w:tr>
      <w:tr w:rsidR="005B3C10" w14:paraId="2D6A05E0" w14:textId="77777777" w:rsidTr="00DF5206">
        <w:trPr>
          <w:trHeight w:val="567"/>
        </w:trPr>
        <w:tc>
          <w:tcPr>
            <w:tcW w:w="10060" w:type="dxa"/>
            <w:gridSpan w:val="2"/>
          </w:tcPr>
          <w:p w14:paraId="5D916203" w14:textId="34B2F18F" w:rsidR="005B3C10" w:rsidRPr="0092642E" w:rsidRDefault="005B3C10" w:rsidP="00DF5206">
            <w:pPr>
              <w:pStyle w:val="Paragraphedeliste"/>
              <w:numPr>
                <w:ilvl w:val="0"/>
                <w:numId w:val="15"/>
              </w:numPr>
              <w:spacing w:after="240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L’élève est</w:t>
            </w:r>
            <w:r w:rsidR="00464A7B">
              <w:rPr>
                <w:rFonts w:ascii="Arial" w:eastAsia="Times" w:hAnsi="Arial" w:cs="Arial"/>
                <w:b/>
                <w:sz w:val="20"/>
                <w:szCs w:val="20"/>
              </w:rPr>
              <w:t>-il</w:t>
            </w:r>
            <w:r>
              <w:rPr>
                <w:rFonts w:ascii="Arial" w:eastAsia="Times" w:hAnsi="Arial" w:cs="Arial"/>
                <w:b/>
                <w:sz w:val="20"/>
                <w:szCs w:val="20"/>
              </w:rPr>
              <w:t xml:space="preserve"> connu du</w:t>
            </w:r>
            <w:r w:rsidR="00464A7B">
              <w:rPr>
                <w:rFonts w:ascii="Arial" w:eastAsia="Times" w:hAnsi="Arial" w:cs="Arial"/>
                <w:b/>
                <w:sz w:val="20"/>
                <w:szCs w:val="20"/>
              </w:rPr>
              <w:t xml:space="preserve"> service social ?</w:t>
            </w:r>
          </w:p>
        </w:tc>
      </w:tr>
      <w:tr w:rsidR="005B3C10" w14:paraId="219B6B67" w14:textId="77777777" w:rsidTr="00DF5206">
        <w:trPr>
          <w:trHeight w:val="567"/>
        </w:trPr>
        <w:tc>
          <w:tcPr>
            <w:tcW w:w="10060" w:type="dxa"/>
            <w:gridSpan w:val="2"/>
          </w:tcPr>
          <w:p w14:paraId="6A746136" w14:textId="77777777" w:rsidR="005B3C10" w:rsidRPr="00F72158" w:rsidRDefault="005B3C10" w:rsidP="005B3C10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72158">
              <w:rPr>
                <w:rFonts w:ascii="Arial" w:eastAsia="Times" w:hAnsi="Arial" w:cs="Arial"/>
                <w:sz w:val="20"/>
                <w:szCs w:val="20"/>
              </w:rPr>
              <w:t>Oui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   </w:t>
            </w:r>
          </w:p>
          <w:p w14:paraId="0DC243BD" w14:textId="77777777" w:rsidR="005B3C10" w:rsidRPr="00746364" w:rsidRDefault="005B3C10" w:rsidP="005B3C10">
            <w:pPr>
              <w:pStyle w:val="Paragraphedeliste"/>
              <w:numPr>
                <w:ilvl w:val="0"/>
                <w:numId w:val="7"/>
              </w:numPr>
              <w:spacing w:after="240"/>
              <w:jc w:val="both"/>
              <w:rPr>
                <w:rFonts w:ascii="Arial" w:eastAsia="Times" w:hAnsi="Arial" w:cs="Arial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color w:val="2E74B5" w:themeColor="accent1" w:themeShade="BF"/>
                <w:sz w:val="20"/>
                <w:szCs w:val="20"/>
              </w:rPr>
              <w:t>Eléments à transmettre à son service avant la commission</w:t>
            </w:r>
          </w:p>
          <w:p w14:paraId="70AD6B72" w14:textId="77777777" w:rsidR="005B3C10" w:rsidRPr="006C418F" w:rsidRDefault="005B3C10" w:rsidP="005B3C10">
            <w:pPr>
              <w:pStyle w:val="Paragraphedeliste"/>
              <w:spacing w:after="24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47FFE0AF" w14:textId="77777777" w:rsidR="005B3C10" w:rsidRDefault="005B3C10" w:rsidP="005B3C10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Non</w:t>
            </w:r>
          </w:p>
          <w:p w14:paraId="52870A1A" w14:textId="3E5B858C" w:rsidR="005B3C10" w:rsidRPr="0092642E" w:rsidRDefault="005B3C10" w:rsidP="005B3C10">
            <w:pPr>
              <w:pStyle w:val="Paragraphedeliste"/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6C418F">
              <w:rPr>
                <w:rFonts w:ascii="Arial" w:eastAsia="Times" w:hAnsi="Arial" w:cs="Arial"/>
                <w:sz w:val="20"/>
                <w:szCs w:val="20"/>
              </w:rPr>
              <w:t xml:space="preserve">Pourquoi : </w:t>
            </w:r>
          </w:p>
        </w:tc>
      </w:tr>
      <w:tr w:rsidR="005B3C10" w:rsidRPr="00BD2D3A" w14:paraId="599F57CE" w14:textId="77777777" w:rsidTr="00DF5206">
        <w:trPr>
          <w:trHeight w:val="567"/>
        </w:trPr>
        <w:tc>
          <w:tcPr>
            <w:tcW w:w="10060" w:type="dxa"/>
            <w:gridSpan w:val="2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0D10D3F0" w14:textId="6FA76EDE" w:rsidR="005B3C10" w:rsidRPr="00DF5206" w:rsidRDefault="005B3C10" w:rsidP="00DF5206">
            <w:pPr>
              <w:pStyle w:val="Paragraphedeliste"/>
              <w:numPr>
                <w:ilvl w:val="0"/>
                <w:numId w:val="14"/>
              </w:numPr>
              <w:spacing w:after="24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DF5206">
              <w:rPr>
                <w:rFonts w:ascii="Arial" w:eastAsia="Times" w:hAnsi="Arial" w:cs="Arial"/>
                <w:b/>
                <w:color w:val="000000" w:themeColor="text1"/>
                <w:sz w:val="20"/>
                <w:szCs w:val="20"/>
              </w:rPr>
              <w:t>L’élève est</w:t>
            </w:r>
            <w:r w:rsidR="00464A7B">
              <w:rPr>
                <w:rFonts w:ascii="Arial" w:eastAsia="Times" w:hAnsi="Arial" w:cs="Arial"/>
                <w:b/>
                <w:color w:val="000000" w:themeColor="text1"/>
                <w:sz w:val="20"/>
                <w:szCs w:val="20"/>
              </w:rPr>
              <w:t>-il</w:t>
            </w:r>
            <w:r w:rsidRPr="00DF5206">
              <w:rPr>
                <w:rFonts w:ascii="Arial" w:eastAsia="Times" w:hAnsi="Arial" w:cs="Arial"/>
                <w:b/>
                <w:color w:val="000000" w:themeColor="text1"/>
                <w:sz w:val="20"/>
                <w:szCs w:val="20"/>
              </w:rPr>
              <w:t xml:space="preserve"> connu du service infirmier</w:t>
            </w:r>
            <w:r w:rsidR="00464A7B">
              <w:rPr>
                <w:rFonts w:ascii="Arial" w:eastAsia="Times" w:hAnsi="Arial" w:cs="Arial"/>
                <w:b/>
                <w:color w:val="000000" w:themeColor="text1"/>
                <w:sz w:val="20"/>
                <w:szCs w:val="20"/>
              </w:rPr>
              <w:t> ?</w:t>
            </w:r>
          </w:p>
        </w:tc>
      </w:tr>
      <w:tr w:rsidR="005B3C10" w:rsidRPr="00BA3584" w14:paraId="30B3AE84" w14:textId="77777777" w:rsidTr="00DF5206">
        <w:trPr>
          <w:trHeight w:val="1628"/>
        </w:trPr>
        <w:tc>
          <w:tcPr>
            <w:tcW w:w="10060" w:type="dxa"/>
            <w:gridSpan w:val="2"/>
            <w:tcBorders>
              <w:top w:val="nil"/>
              <w:bottom w:val="single" w:sz="8" w:space="0" w:color="2E74B5" w:themeColor="accent1" w:themeShade="BF"/>
            </w:tcBorders>
          </w:tcPr>
          <w:p w14:paraId="50F86DD3" w14:textId="77777777" w:rsidR="005B3C10" w:rsidRDefault="005B3C10" w:rsidP="00086548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72158">
              <w:rPr>
                <w:rFonts w:ascii="Arial" w:eastAsia="Times" w:hAnsi="Arial" w:cs="Arial"/>
                <w:sz w:val="20"/>
                <w:szCs w:val="20"/>
              </w:rPr>
              <w:t>Oui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   </w:t>
            </w:r>
          </w:p>
          <w:p w14:paraId="659A1862" w14:textId="77777777" w:rsidR="005B3C10" w:rsidRDefault="005B3C10" w:rsidP="00086548">
            <w:pPr>
              <w:pStyle w:val="Paragraphedeliste"/>
              <w:numPr>
                <w:ilvl w:val="0"/>
                <w:numId w:val="7"/>
              </w:numPr>
              <w:spacing w:after="240"/>
              <w:jc w:val="both"/>
              <w:rPr>
                <w:rFonts w:ascii="Arial" w:eastAsia="Times" w:hAnsi="Arial" w:cs="Arial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color w:val="2E74B5" w:themeColor="accent1" w:themeShade="BF"/>
                <w:sz w:val="20"/>
                <w:szCs w:val="20"/>
              </w:rPr>
              <w:t>Eléments à transmettre à son service avant la commission</w:t>
            </w:r>
          </w:p>
          <w:p w14:paraId="63A6548C" w14:textId="77777777" w:rsidR="005B3C10" w:rsidRPr="00746364" w:rsidRDefault="005B3C10" w:rsidP="00086548">
            <w:pPr>
              <w:pStyle w:val="Paragraphedeliste"/>
              <w:spacing w:after="240"/>
              <w:jc w:val="both"/>
              <w:rPr>
                <w:rFonts w:ascii="Arial" w:eastAsia="Times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  <w:p w14:paraId="7F065CBE" w14:textId="77777777" w:rsidR="005B3C10" w:rsidRDefault="005B3C10" w:rsidP="00086548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Non</w:t>
            </w:r>
          </w:p>
          <w:p w14:paraId="3220D5B7" w14:textId="77777777" w:rsidR="005B3C10" w:rsidRPr="00BA3584" w:rsidRDefault="005B3C10" w:rsidP="00086548">
            <w:pPr>
              <w:pStyle w:val="Paragraphedeliste"/>
              <w:spacing w:after="240"/>
              <w:ind w:left="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BA3584">
              <w:rPr>
                <w:rFonts w:ascii="Arial" w:eastAsia="Times" w:hAnsi="Arial" w:cs="Arial"/>
                <w:sz w:val="20"/>
                <w:szCs w:val="20"/>
              </w:rPr>
              <w:t>Pourquoi :</w:t>
            </w:r>
          </w:p>
        </w:tc>
      </w:tr>
      <w:tr w:rsidR="005B3C10" w14:paraId="4F77B5A3" w14:textId="77777777" w:rsidTr="00DF5206">
        <w:trPr>
          <w:trHeight w:val="654"/>
        </w:trPr>
        <w:tc>
          <w:tcPr>
            <w:tcW w:w="10060" w:type="dxa"/>
            <w:gridSpan w:val="2"/>
            <w:shd w:val="clear" w:color="auto" w:fill="DEEAF6" w:themeFill="accent1" w:themeFillTint="33"/>
            <w:vAlign w:val="center"/>
          </w:tcPr>
          <w:p w14:paraId="4B7E8316" w14:textId="576381AB" w:rsidR="005B3C10" w:rsidRPr="00F72158" w:rsidRDefault="005B3C10" w:rsidP="00DF5206">
            <w:pPr>
              <w:pStyle w:val="Paragraphedeliste"/>
              <w:spacing w:after="240"/>
              <w:ind w:left="24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6C418F">
              <w:rPr>
                <w:rFonts w:ascii="Arial" w:eastAsia="Times" w:hAnsi="Arial" w:cs="Arial"/>
                <w:b/>
                <w:color w:val="2E74B5" w:themeColor="accent1" w:themeShade="BF"/>
                <w:szCs w:val="22"/>
              </w:rPr>
              <w:t>Accompagnement éducatif</w:t>
            </w:r>
          </w:p>
        </w:tc>
      </w:tr>
      <w:tr w:rsidR="005B3C10" w:rsidRPr="00BD2D3A" w14:paraId="13D5FD48" w14:textId="77777777" w:rsidTr="00DF5206">
        <w:trPr>
          <w:trHeight w:hRule="exact" w:val="567"/>
        </w:trPr>
        <w:tc>
          <w:tcPr>
            <w:tcW w:w="1006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126DA816" w14:textId="512430F7" w:rsidR="005B3C10" w:rsidRPr="00BD2D3A" w:rsidRDefault="005B3C10" w:rsidP="00DF5206">
            <w:pPr>
              <w:pStyle w:val="Paragraphedeliste"/>
              <w:numPr>
                <w:ilvl w:val="0"/>
                <w:numId w:val="13"/>
              </w:numPr>
              <w:spacing w:after="24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BD2D3A">
              <w:rPr>
                <w:rFonts w:ascii="Arial" w:eastAsia="Times" w:hAnsi="Arial" w:cs="Arial"/>
                <w:b/>
                <w:sz w:val="20"/>
                <w:szCs w:val="20"/>
              </w:rPr>
              <w:t>L’</w:t>
            </w:r>
            <w:r>
              <w:rPr>
                <w:rFonts w:ascii="Arial" w:eastAsia="Times" w:hAnsi="Arial" w:cs="Arial"/>
                <w:b/>
                <w:sz w:val="20"/>
                <w:szCs w:val="20"/>
              </w:rPr>
              <w:t>élève est</w:t>
            </w:r>
            <w:r w:rsidR="00464A7B">
              <w:rPr>
                <w:rFonts w:ascii="Arial" w:eastAsia="Times" w:hAnsi="Arial" w:cs="Arial"/>
                <w:b/>
                <w:sz w:val="20"/>
                <w:szCs w:val="20"/>
              </w:rPr>
              <w:t>-il</w:t>
            </w:r>
            <w:r>
              <w:rPr>
                <w:rFonts w:ascii="Arial" w:eastAsia="Times" w:hAnsi="Arial" w:cs="Arial"/>
                <w:b/>
                <w:sz w:val="20"/>
                <w:szCs w:val="20"/>
              </w:rPr>
              <w:t xml:space="preserve"> connu du</w:t>
            </w:r>
            <w:r w:rsidRPr="00BD2D3A">
              <w:rPr>
                <w:rFonts w:ascii="Arial" w:eastAsia="Times" w:hAnsi="Arial" w:cs="Arial"/>
                <w:b/>
                <w:sz w:val="20"/>
                <w:szCs w:val="20"/>
              </w:rPr>
              <w:t xml:space="preserve"> Psy EN</w:t>
            </w:r>
            <w:r w:rsidR="00464A7B">
              <w:rPr>
                <w:rFonts w:ascii="Arial" w:eastAsia="Times" w:hAnsi="Arial" w:cs="Arial"/>
                <w:b/>
                <w:sz w:val="20"/>
                <w:szCs w:val="20"/>
              </w:rPr>
              <w:t> ?</w:t>
            </w:r>
          </w:p>
        </w:tc>
      </w:tr>
      <w:tr w:rsidR="005B3C10" w:rsidRPr="006C418F" w14:paraId="08BF5EC0" w14:textId="77777777" w:rsidTr="00DF5206">
        <w:trPr>
          <w:trHeight w:val="1756"/>
        </w:trPr>
        <w:tc>
          <w:tcPr>
            <w:tcW w:w="10060" w:type="dxa"/>
            <w:gridSpan w:val="2"/>
            <w:tcBorders>
              <w:top w:val="nil"/>
              <w:bottom w:val="nil"/>
            </w:tcBorders>
          </w:tcPr>
          <w:p w14:paraId="136269DB" w14:textId="77777777" w:rsidR="005B3C10" w:rsidRDefault="005B3C10" w:rsidP="00086548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72158">
              <w:rPr>
                <w:rFonts w:ascii="Arial" w:eastAsia="Times" w:hAnsi="Arial" w:cs="Arial"/>
                <w:sz w:val="20"/>
                <w:szCs w:val="20"/>
              </w:rPr>
              <w:t>Oui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   </w:t>
            </w:r>
          </w:p>
          <w:p w14:paraId="4183C0F6" w14:textId="77777777" w:rsidR="005B3C10" w:rsidRDefault="005B3C10" w:rsidP="00086548">
            <w:pPr>
              <w:pStyle w:val="Paragraphedeliste"/>
              <w:numPr>
                <w:ilvl w:val="0"/>
                <w:numId w:val="7"/>
              </w:numPr>
              <w:spacing w:after="240"/>
              <w:jc w:val="both"/>
              <w:rPr>
                <w:rFonts w:ascii="Arial" w:eastAsia="Times" w:hAnsi="Arial" w:cs="Arial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color w:val="2E74B5" w:themeColor="accent1" w:themeShade="BF"/>
                <w:sz w:val="20"/>
                <w:szCs w:val="20"/>
              </w:rPr>
              <w:t>Eléments à transmettre à son service avant la commission</w:t>
            </w:r>
          </w:p>
          <w:p w14:paraId="549F457B" w14:textId="663ADB39" w:rsidR="005B3C10" w:rsidRPr="006C418F" w:rsidRDefault="005B3C10" w:rsidP="00086548">
            <w:pPr>
              <w:pStyle w:val="Paragraphedeliste"/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  <w:p w14:paraId="7D3973E5" w14:textId="77777777" w:rsidR="005B3C10" w:rsidRDefault="005B3C10" w:rsidP="00086548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Non</w:t>
            </w:r>
          </w:p>
          <w:p w14:paraId="20200DD5" w14:textId="77777777" w:rsidR="005B3C10" w:rsidRPr="006C418F" w:rsidRDefault="005B3C10" w:rsidP="00086548">
            <w:pPr>
              <w:pStyle w:val="Paragraphedeliste"/>
              <w:spacing w:after="240"/>
              <w:ind w:left="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6C418F">
              <w:rPr>
                <w:rFonts w:ascii="Arial" w:eastAsia="Times" w:hAnsi="Arial" w:cs="Arial"/>
                <w:sz w:val="20"/>
                <w:szCs w:val="20"/>
              </w:rPr>
              <w:t>Pourquoi :</w:t>
            </w:r>
          </w:p>
        </w:tc>
      </w:tr>
      <w:tr w:rsidR="005B3C10" w:rsidRPr="00BD2D3A" w14:paraId="5B7ADD88" w14:textId="77777777" w:rsidTr="00DF5206">
        <w:trPr>
          <w:trHeight w:hRule="exact" w:val="567"/>
        </w:trPr>
        <w:tc>
          <w:tcPr>
            <w:tcW w:w="10060" w:type="dxa"/>
            <w:gridSpan w:val="2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30A2B255" w14:textId="77777777" w:rsidR="005B3C10" w:rsidRDefault="005B3C10" w:rsidP="00DF5206">
            <w:pPr>
              <w:pStyle w:val="Paragraphedeliste"/>
              <w:numPr>
                <w:ilvl w:val="0"/>
                <w:numId w:val="13"/>
              </w:numPr>
              <w:spacing w:after="24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BD2D3A">
              <w:rPr>
                <w:rFonts w:ascii="Arial" w:eastAsia="Times" w:hAnsi="Arial" w:cs="Arial"/>
                <w:b/>
                <w:sz w:val="20"/>
                <w:szCs w:val="20"/>
              </w:rPr>
              <w:t>L’élève bénéficie d’aménagements particulier</w:t>
            </w:r>
          </w:p>
          <w:p w14:paraId="6CA044C3" w14:textId="77777777" w:rsidR="005B3C10" w:rsidRPr="00BD2D3A" w:rsidRDefault="005B3C10" w:rsidP="00086548">
            <w:pPr>
              <w:pStyle w:val="Paragraphedeliste"/>
              <w:spacing w:after="240"/>
              <w:ind w:left="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</w:tc>
      </w:tr>
      <w:tr w:rsidR="005B3C10" w:rsidRPr="00BA3584" w14:paraId="39105031" w14:textId="77777777" w:rsidTr="00DF5206">
        <w:trPr>
          <w:trHeight w:val="567"/>
        </w:trPr>
        <w:tc>
          <w:tcPr>
            <w:tcW w:w="10060" w:type="dxa"/>
            <w:gridSpan w:val="2"/>
            <w:tcBorders>
              <w:top w:val="nil"/>
              <w:bottom w:val="nil"/>
            </w:tcBorders>
          </w:tcPr>
          <w:p w14:paraId="13918B71" w14:textId="77777777" w:rsidR="005B3C10" w:rsidRDefault="005B3C10" w:rsidP="00086548">
            <w:pPr>
              <w:pStyle w:val="Paragraphedeliste"/>
              <w:numPr>
                <w:ilvl w:val="0"/>
                <w:numId w:val="9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PAI</w:t>
            </w:r>
          </w:p>
          <w:p w14:paraId="519F2A24" w14:textId="77777777" w:rsidR="005B3C10" w:rsidRDefault="005B3C10" w:rsidP="00086548">
            <w:pPr>
              <w:pStyle w:val="Paragraphedeliste"/>
              <w:numPr>
                <w:ilvl w:val="0"/>
                <w:numId w:val="9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PPS</w:t>
            </w:r>
          </w:p>
          <w:p w14:paraId="62209AD7" w14:textId="77777777" w:rsidR="005B3C10" w:rsidRDefault="005B3C10" w:rsidP="00086548">
            <w:pPr>
              <w:pStyle w:val="Paragraphedeliste"/>
              <w:numPr>
                <w:ilvl w:val="0"/>
                <w:numId w:val="9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PPRE</w:t>
            </w:r>
          </w:p>
          <w:p w14:paraId="17E11C4D" w14:textId="77777777" w:rsidR="005B3C10" w:rsidRDefault="005B3C10" w:rsidP="00086548">
            <w:pPr>
              <w:pStyle w:val="Paragraphedeliste"/>
              <w:numPr>
                <w:ilvl w:val="0"/>
                <w:numId w:val="9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Dispositif relais</w:t>
            </w:r>
          </w:p>
          <w:p w14:paraId="3207628E" w14:textId="77777777" w:rsidR="005B3C10" w:rsidRDefault="005B3C10" w:rsidP="00086548">
            <w:pPr>
              <w:pStyle w:val="Paragraphedeliste"/>
              <w:numPr>
                <w:ilvl w:val="0"/>
                <w:numId w:val="9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Aménagements de sa scolarité en lien avec une reconnaissance de handicap</w:t>
            </w:r>
          </w:p>
          <w:p w14:paraId="60FF3139" w14:textId="46397478" w:rsidR="005B3C10" w:rsidRPr="00DF5206" w:rsidRDefault="005B3C10" w:rsidP="00086548">
            <w:pPr>
              <w:pStyle w:val="Paragraphedeliste"/>
              <w:numPr>
                <w:ilvl w:val="0"/>
                <w:numId w:val="9"/>
              </w:numPr>
              <w:spacing w:after="24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Autre. Précisez </w:t>
            </w:r>
          </w:p>
        </w:tc>
      </w:tr>
    </w:tbl>
    <w:p w14:paraId="5908B159" w14:textId="235ED070" w:rsidR="00982554" w:rsidRPr="0035761A" w:rsidRDefault="00982554" w:rsidP="00982554">
      <w:pPr>
        <w:spacing w:after="240"/>
        <w:jc w:val="both"/>
        <w:rPr>
          <w:rFonts w:ascii="Arial" w:eastAsia="Times" w:hAnsi="Arial" w:cs="Arial"/>
          <w:sz w:val="20"/>
          <w:szCs w:val="20"/>
        </w:rPr>
      </w:pPr>
    </w:p>
    <w:p w14:paraId="60871EB1" w14:textId="07277491" w:rsidR="006C418F" w:rsidRDefault="00746364" w:rsidP="006C418F">
      <w:pPr>
        <w:jc w:val="both"/>
        <w:outlineLvl w:val="2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b/>
          <w:bCs/>
          <w:color w:val="2E74B5" w:themeColor="accent1" w:themeShade="BF"/>
          <w:sz w:val="24"/>
        </w:rPr>
        <w:t>Evaluation de la situation</w:t>
      </w:r>
      <w:r w:rsidR="00464A7B"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70C21406">
          <v:rect id="_x0000_i1031" style="width:453.6pt;height:1pt" o:hralign="center" o:hrstd="t" o:hrnoshade="t" o:hr="t" fillcolor="#4472c4" stroked="f"/>
        </w:pict>
      </w:r>
    </w:p>
    <w:p w14:paraId="407BD08B" w14:textId="518F0A57" w:rsidR="001C26AA" w:rsidRDefault="001A4116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>
        <w:rPr>
          <w:rFonts w:ascii="Arial" w:eastAsia="Times" w:hAnsi="Arial" w:cs="Arial"/>
          <w:sz w:val="20"/>
          <w:szCs w:val="18"/>
        </w:rPr>
        <w:t xml:space="preserve">Il convient de transmettre les éléments que vous jugez nécessaires </w:t>
      </w:r>
      <w:r w:rsidR="00746364">
        <w:rPr>
          <w:rFonts w:ascii="Arial" w:eastAsia="Times" w:hAnsi="Arial" w:cs="Arial"/>
          <w:sz w:val="20"/>
          <w:szCs w:val="18"/>
        </w:rPr>
        <w:t xml:space="preserve">à la compréhension de la situation </w:t>
      </w:r>
      <w:r w:rsidR="00984FD9">
        <w:rPr>
          <w:rFonts w:ascii="Arial" w:eastAsia="Times" w:hAnsi="Arial" w:cs="Arial"/>
          <w:sz w:val="20"/>
          <w:szCs w:val="18"/>
        </w:rPr>
        <w:t>par la commission académique</w:t>
      </w:r>
      <w:r w:rsidR="00746364">
        <w:rPr>
          <w:rFonts w:ascii="Arial" w:eastAsia="Times" w:hAnsi="Arial" w:cs="Arial"/>
          <w:sz w:val="20"/>
          <w:szCs w:val="18"/>
        </w:rPr>
        <w:t xml:space="preserve"> de bassin.</w:t>
      </w:r>
      <w:r>
        <w:rPr>
          <w:rFonts w:ascii="Arial" w:eastAsia="Times" w:hAnsi="Arial" w:cs="Arial"/>
          <w:sz w:val="20"/>
          <w:szCs w:val="18"/>
        </w:rPr>
        <w:t xml:space="preserve"> </w:t>
      </w:r>
    </w:p>
    <w:p w14:paraId="4C54B4F1" w14:textId="77777777" w:rsidR="00746364" w:rsidRDefault="00746364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46364" w14:paraId="71CCA925" w14:textId="77777777" w:rsidTr="007B3545">
        <w:trPr>
          <w:trHeight w:hRule="exact" w:val="2268"/>
        </w:trPr>
        <w:tc>
          <w:tcPr>
            <w:tcW w:w="9214" w:type="dxa"/>
          </w:tcPr>
          <w:p w14:paraId="663F0F85" w14:textId="079B3BD8" w:rsidR="00746364" w:rsidRPr="006E3932" w:rsidRDefault="001A4116" w:rsidP="006E3932">
            <w:pPr>
              <w:pStyle w:val="Paragraphedeliste"/>
              <w:numPr>
                <w:ilvl w:val="0"/>
                <w:numId w:val="11"/>
              </w:numPr>
              <w:jc w:val="both"/>
              <w:outlineLvl w:val="2"/>
              <w:rPr>
                <w:rFonts w:ascii="Arial" w:eastAsia="Times" w:hAnsi="Arial" w:cs="Arial"/>
                <w:sz w:val="20"/>
                <w:szCs w:val="18"/>
              </w:rPr>
            </w:pPr>
            <w:r w:rsidRPr="006E3932">
              <w:rPr>
                <w:rFonts w:ascii="Arial" w:eastAsia="Times" w:hAnsi="Arial" w:cs="Arial"/>
                <w:b/>
                <w:sz w:val="20"/>
                <w:szCs w:val="18"/>
              </w:rPr>
              <w:t>Eléments</w:t>
            </w:r>
            <w:r w:rsidR="00746364" w:rsidRPr="006E3932">
              <w:rPr>
                <w:rFonts w:ascii="Arial" w:eastAsia="Times" w:hAnsi="Arial" w:cs="Arial"/>
                <w:b/>
                <w:sz w:val="20"/>
                <w:szCs w:val="18"/>
              </w:rPr>
              <w:t xml:space="preserve"> familiaux</w:t>
            </w:r>
            <w:r w:rsidR="00746364" w:rsidRPr="006E3932">
              <w:rPr>
                <w:rFonts w:ascii="Arial" w:eastAsia="Times" w:hAnsi="Arial" w:cs="Arial"/>
                <w:sz w:val="20"/>
                <w:szCs w:val="18"/>
              </w:rPr>
              <w:t xml:space="preserve"> </w:t>
            </w:r>
            <w:r w:rsidR="006E3932" w:rsidRPr="006E3932">
              <w:rPr>
                <w:rFonts w:ascii="Arial" w:eastAsia="Times" w:hAnsi="Arial" w:cs="Arial"/>
                <w:sz w:val="20"/>
                <w:szCs w:val="18"/>
              </w:rPr>
              <w:t>(rupture</w:t>
            </w:r>
            <w:r w:rsidR="00746364" w:rsidRPr="006E3932">
              <w:rPr>
                <w:rFonts w:ascii="Arial" w:eastAsia="Times" w:hAnsi="Arial" w:cs="Arial"/>
                <w:sz w:val="20"/>
                <w:szCs w:val="18"/>
              </w:rPr>
              <w:t xml:space="preserve">, conflit, violence, décès, accident, </w:t>
            </w:r>
            <w:r w:rsidRPr="006E3932">
              <w:rPr>
                <w:rFonts w:ascii="Arial" w:eastAsia="Times" w:hAnsi="Arial" w:cs="Arial"/>
                <w:sz w:val="20"/>
                <w:szCs w:val="18"/>
              </w:rPr>
              <w:t>déménagement</w:t>
            </w:r>
            <w:r w:rsidR="005E36A6">
              <w:rPr>
                <w:rFonts w:ascii="Arial" w:eastAsia="Times" w:hAnsi="Arial" w:cs="Arial"/>
                <w:sz w:val="20"/>
                <w:szCs w:val="18"/>
              </w:rPr>
              <w:t>, précarité</w:t>
            </w:r>
            <w:r w:rsidR="00746364" w:rsidRPr="006E3932">
              <w:rPr>
                <w:rFonts w:ascii="Arial" w:eastAsia="Times" w:hAnsi="Arial" w:cs="Arial"/>
                <w:sz w:val="20"/>
                <w:szCs w:val="18"/>
              </w:rPr>
              <w:t>…)</w:t>
            </w:r>
          </w:p>
          <w:p w14:paraId="3BE24061" w14:textId="2FE7AF5B" w:rsidR="00746364" w:rsidRDefault="00746364" w:rsidP="00722559">
            <w:pPr>
              <w:jc w:val="both"/>
              <w:outlineLvl w:val="2"/>
              <w:rPr>
                <w:rFonts w:ascii="Arial" w:eastAsia="Times" w:hAnsi="Arial" w:cs="Arial"/>
                <w:sz w:val="20"/>
                <w:szCs w:val="18"/>
              </w:rPr>
            </w:pPr>
          </w:p>
        </w:tc>
      </w:tr>
      <w:tr w:rsidR="00746364" w14:paraId="3819DCCC" w14:textId="77777777" w:rsidTr="007B3545">
        <w:trPr>
          <w:trHeight w:hRule="exact" w:val="2268"/>
        </w:trPr>
        <w:tc>
          <w:tcPr>
            <w:tcW w:w="9214" w:type="dxa"/>
          </w:tcPr>
          <w:p w14:paraId="5381DD76" w14:textId="50550530" w:rsidR="00746364" w:rsidRPr="006E3932" w:rsidRDefault="001A4116" w:rsidP="006E3932">
            <w:pPr>
              <w:pStyle w:val="Paragraphedeliste"/>
              <w:numPr>
                <w:ilvl w:val="0"/>
                <w:numId w:val="11"/>
              </w:numPr>
              <w:jc w:val="both"/>
              <w:outlineLvl w:val="2"/>
              <w:rPr>
                <w:rFonts w:ascii="Arial" w:eastAsia="Times" w:hAnsi="Arial" w:cs="Arial"/>
                <w:sz w:val="20"/>
                <w:szCs w:val="18"/>
              </w:rPr>
            </w:pPr>
            <w:r w:rsidRPr="006E3932">
              <w:rPr>
                <w:rFonts w:ascii="Arial" w:eastAsia="Times" w:hAnsi="Arial" w:cs="Arial"/>
                <w:b/>
                <w:sz w:val="20"/>
                <w:szCs w:val="18"/>
              </w:rPr>
              <w:t>Eléments</w:t>
            </w:r>
            <w:r w:rsidR="00746364" w:rsidRPr="006E3932">
              <w:rPr>
                <w:rFonts w:ascii="Arial" w:eastAsia="Times" w:hAnsi="Arial" w:cs="Arial"/>
                <w:b/>
                <w:sz w:val="20"/>
                <w:szCs w:val="18"/>
              </w:rPr>
              <w:t xml:space="preserve"> personnels</w:t>
            </w:r>
            <w:r w:rsidR="005E36A6">
              <w:rPr>
                <w:rFonts w:ascii="Arial" w:eastAsia="Times" w:hAnsi="Arial" w:cs="Arial"/>
                <w:sz w:val="20"/>
                <w:szCs w:val="18"/>
              </w:rPr>
              <w:t xml:space="preserve">  ( </w:t>
            </w:r>
            <w:r w:rsidRPr="006E3932">
              <w:rPr>
                <w:rFonts w:ascii="Arial" w:eastAsia="Times" w:hAnsi="Arial" w:cs="Arial"/>
                <w:sz w:val="20"/>
                <w:szCs w:val="18"/>
              </w:rPr>
              <w:t xml:space="preserve">problèmes de </w:t>
            </w:r>
            <w:r w:rsidR="00746364" w:rsidRPr="006E3932">
              <w:rPr>
                <w:rFonts w:ascii="Arial" w:eastAsia="Times" w:hAnsi="Arial" w:cs="Arial"/>
                <w:sz w:val="20"/>
                <w:szCs w:val="18"/>
              </w:rPr>
              <w:t>comportement, activités extérieures</w:t>
            </w:r>
            <w:r w:rsidRPr="006E3932">
              <w:rPr>
                <w:rFonts w:ascii="Arial" w:eastAsia="Times" w:hAnsi="Arial" w:cs="Arial"/>
                <w:sz w:val="20"/>
                <w:szCs w:val="18"/>
              </w:rPr>
              <w:t>, relations avec ses pairs…)</w:t>
            </w:r>
          </w:p>
        </w:tc>
      </w:tr>
      <w:tr w:rsidR="00746364" w14:paraId="31AD0CCE" w14:textId="77777777" w:rsidTr="007B3545">
        <w:trPr>
          <w:trHeight w:hRule="exact" w:val="2268"/>
        </w:trPr>
        <w:tc>
          <w:tcPr>
            <w:tcW w:w="9214" w:type="dxa"/>
          </w:tcPr>
          <w:p w14:paraId="3E031C3B" w14:textId="2FBDAECB" w:rsidR="00746364" w:rsidRPr="006E3932" w:rsidRDefault="001A4116" w:rsidP="006E3932">
            <w:pPr>
              <w:pStyle w:val="Paragraphedeliste"/>
              <w:numPr>
                <w:ilvl w:val="0"/>
                <w:numId w:val="11"/>
              </w:numPr>
              <w:jc w:val="both"/>
              <w:outlineLvl w:val="2"/>
              <w:rPr>
                <w:rFonts w:ascii="Arial" w:eastAsia="Times" w:hAnsi="Arial" w:cs="Arial"/>
                <w:sz w:val="20"/>
                <w:szCs w:val="18"/>
              </w:rPr>
            </w:pPr>
            <w:r w:rsidRPr="006E3932">
              <w:rPr>
                <w:rFonts w:ascii="Arial" w:eastAsia="Times" w:hAnsi="Arial" w:cs="Arial"/>
                <w:b/>
                <w:sz w:val="20"/>
                <w:szCs w:val="18"/>
              </w:rPr>
              <w:t>Eléments scolaires</w:t>
            </w:r>
            <w:r w:rsidRPr="006E3932">
              <w:rPr>
                <w:rFonts w:ascii="Arial" w:eastAsia="Times" w:hAnsi="Arial" w:cs="Arial"/>
                <w:sz w:val="20"/>
                <w:szCs w:val="18"/>
              </w:rPr>
              <w:t xml:space="preserve"> (résultat et compétences scolaires, projet d’orientation, parcours particulier, conseil de </w:t>
            </w:r>
            <w:r w:rsidR="006E3932" w:rsidRPr="006E3932">
              <w:rPr>
                <w:rFonts w:ascii="Arial" w:eastAsia="Times" w:hAnsi="Arial" w:cs="Arial"/>
                <w:sz w:val="20"/>
                <w:szCs w:val="18"/>
              </w:rPr>
              <w:t>discipline</w:t>
            </w:r>
            <w:r w:rsidRPr="006E3932">
              <w:rPr>
                <w:rFonts w:ascii="Arial" w:eastAsia="Times" w:hAnsi="Arial" w:cs="Arial"/>
                <w:sz w:val="20"/>
                <w:szCs w:val="18"/>
              </w:rPr>
              <w:t>, exclusion…)</w:t>
            </w:r>
          </w:p>
          <w:p w14:paraId="3BDA754C" w14:textId="77777777" w:rsidR="001A4116" w:rsidRDefault="001A4116" w:rsidP="00722559">
            <w:pPr>
              <w:jc w:val="both"/>
              <w:outlineLvl w:val="2"/>
              <w:rPr>
                <w:rFonts w:ascii="Arial" w:eastAsia="Times" w:hAnsi="Arial" w:cs="Arial"/>
                <w:sz w:val="20"/>
                <w:szCs w:val="18"/>
              </w:rPr>
            </w:pPr>
          </w:p>
          <w:p w14:paraId="53384B49" w14:textId="6FC1AE4D" w:rsidR="001A4116" w:rsidRPr="001A4116" w:rsidRDefault="001A4116" w:rsidP="006E3932">
            <w:pPr>
              <w:pStyle w:val="Paragraphedeliste"/>
              <w:jc w:val="both"/>
              <w:outlineLvl w:val="2"/>
              <w:rPr>
                <w:rFonts w:ascii="Arial" w:eastAsia="Times" w:hAnsi="Arial" w:cs="Arial"/>
                <w:b/>
                <w:sz w:val="20"/>
                <w:szCs w:val="18"/>
              </w:rPr>
            </w:pPr>
          </w:p>
        </w:tc>
      </w:tr>
      <w:tr w:rsidR="00746364" w14:paraId="2EE4D914" w14:textId="77777777" w:rsidTr="005E36A6">
        <w:trPr>
          <w:trHeight w:hRule="exact" w:val="1982"/>
        </w:trPr>
        <w:tc>
          <w:tcPr>
            <w:tcW w:w="9214" w:type="dxa"/>
          </w:tcPr>
          <w:p w14:paraId="6F4A9C10" w14:textId="77777777" w:rsidR="001A4116" w:rsidRPr="006E3932" w:rsidRDefault="001A4116" w:rsidP="006E3932">
            <w:pPr>
              <w:pStyle w:val="Paragraphedeliste"/>
              <w:numPr>
                <w:ilvl w:val="0"/>
                <w:numId w:val="11"/>
              </w:numPr>
              <w:jc w:val="both"/>
              <w:outlineLvl w:val="2"/>
              <w:rPr>
                <w:rFonts w:ascii="Arial" w:eastAsia="Times" w:hAnsi="Arial" w:cs="Arial"/>
                <w:b/>
                <w:sz w:val="20"/>
                <w:szCs w:val="18"/>
              </w:rPr>
            </w:pPr>
            <w:r w:rsidRPr="006E3932">
              <w:rPr>
                <w:rFonts w:ascii="Arial" w:eastAsia="Times" w:hAnsi="Arial" w:cs="Arial"/>
                <w:b/>
                <w:sz w:val="20"/>
                <w:szCs w:val="18"/>
              </w:rPr>
              <w:t>Absentéisme</w:t>
            </w:r>
          </w:p>
          <w:p w14:paraId="30324A1B" w14:textId="77777777" w:rsidR="001A4116" w:rsidRDefault="001A4116" w:rsidP="00722559">
            <w:pPr>
              <w:jc w:val="both"/>
              <w:outlineLvl w:val="2"/>
              <w:rPr>
                <w:rFonts w:ascii="Arial" w:eastAsia="Times" w:hAnsi="Arial" w:cs="Arial"/>
                <w:sz w:val="20"/>
                <w:szCs w:val="18"/>
              </w:rPr>
            </w:pPr>
            <w:r>
              <w:rPr>
                <w:rFonts w:ascii="Arial" w:eastAsia="Times" w:hAnsi="Arial" w:cs="Arial"/>
                <w:sz w:val="20"/>
                <w:szCs w:val="18"/>
              </w:rPr>
              <w:t>Quel est le point de vue de l’élève sur l’absentéisme ?</w:t>
            </w:r>
          </w:p>
          <w:p w14:paraId="0C106FD3" w14:textId="77777777" w:rsidR="005E36A6" w:rsidRDefault="005E36A6" w:rsidP="00722559">
            <w:pPr>
              <w:jc w:val="both"/>
              <w:outlineLvl w:val="2"/>
              <w:rPr>
                <w:rFonts w:ascii="Arial" w:eastAsia="Times" w:hAnsi="Arial" w:cs="Arial"/>
                <w:sz w:val="20"/>
                <w:szCs w:val="18"/>
              </w:rPr>
            </w:pPr>
          </w:p>
          <w:p w14:paraId="5E0D9882" w14:textId="77777777" w:rsidR="005E36A6" w:rsidRDefault="005E36A6" w:rsidP="00722559">
            <w:pPr>
              <w:jc w:val="both"/>
              <w:outlineLvl w:val="2"/>
              <w:rPr>
                <w:rFonts w:ascii="Arial" w:eastAsia="Times" w:hAnsi="Arial" w:cs="Arial"/>
                <w:sz w:val="20"/>
                <w:szCs w:val="18"/>
              </w:rPr>
            </w:pPr>
          </w:p>
          <w:p w14:paraId="245AE6E9" w14:textId="77777777" w:rsidR="005E36A6" w:rsidRDefault="005E36A6" w:rsidP="00722559">
            <w:pPr>
              <w:jc w:val="both"/>
              <w:outlineLvl w:val="2"/>
              <w:rPr>
                <w:rFonts w:ascii="Arial" w:eastAsia="Times" w:hAnsi="Arial" w:cs="Arial"/>
                <w:sz w:val="20"/>
                <w:szCs w:val="18"/>
              </w:rPr>
            </w:pPr>
          </w:p>
          <w:p w14:paraId="56D11A25" w14:textId="05A84B3C" w:rsidR="005E36A6" w:rsidRPr="001A4116" w:rsidRDefault="005E36A6" w:rsidP="00722559">
            <w:pPr>
              <w:jc w:val="both"/>
              <w:outlineLvl w:val="2"/>
              <w:rPr>
                <w:rFonts w:ascii="Arial" w:eastAsia="Times" w:hAnsi="Arial" w:cs="Arial"/>
                <w:b/>
                <w:sz w:val="20"/>
                <w:szCs w:val="18"/>
              </w:rPr>
            </w:pPr>
          </w:p>
        </w:tc>
      </w:tr>
      <w:tr w:rsidR="00746364" w14:paraId="77C3A9C7" w14:textId="77777777" w:rsidTr="007B3545">
        <w:trPr>
          <w:trHeight w:hRule="exact" w:val="2268"/>
        </w:trPr>
        <w:tc>
          <w:tcPr>
            <w:tcW w:w="9214" w:type="dxa"/>
          </w:tcPr>
          <w:p w14:paraId="1C68B3BA" w14:textId="155FAB2F" w:rsidR="00746364" w:rsidRDefault="001A4116" w:rsidP="00722559">
            <w:pPr>
              <w:jc w:val="both"/>
              <w:outlineLvl w:val="2"/>
              <w:rPr>
                <w:rFonts w:ascii="Arial" w:eastAsia="Times" w:hAnsi="Arial" w:cs="Arial"/>
                <w:sz w:val="20"/>
                <w:szCs w:val="18"/>
              </w:rPr>
            </w:pPr>
            <w:r>
              <w:rPr>
                <w:rFonts w:ascii="Arial" w:eastAsia="Times" w:hAnsi="Arial" w:cs="Arial"/>
                <w:sz w:val="20"/>
                <w:szCs w:val="18"/>
              </w:rPr>
              <w:t>Quel est le point de vue de la famille sur l’absentéisme  ?</w:t>
            </w:r>
          </w:p>
        </w:tc>
      </w:tr>
    </w:tbl>
    <w:p w14:paraId="1844AA7D" w14:textId="1E0C97AE" w:rsidR="001C26AA" w:rsidRDefault="001C26AA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6423C38D" w14:textId="2451295B" w:rsidR="006E3932" w:rsidRDefault="006E3932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58AC3DC8" w14:textId="77777777" w:rsidR="00BD4849" w:rsidRDefault="00BD4849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2E9802CF" w14:textId="0B1CDD23" w:rsidR="00982554" w:rsidRPr="006E3932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color w:val="2E74B5" w:themeColor="accent1" w:themeShade="BF"/>
          <w:sz w:val="24"/>
          <w:lang w:bidi="he-IL"/>
        </w:rPr>
      </w:pPr>
      <w:r w:rsidRPr="006E3932">
        <w:rPr>
          <w:rFonts w:ascii="Arial" w:eastAsia="Times New Roman" w:hAnsi="Arial" w:cs="Arial"/>
          <w:b/>
          <w:color w:val="2E74B5" w:themeColor="accent1" w:themeShade="BF"/>
          <w:sz w:val="24"/>
          <w:lang w:bidi="he-IL"/>
        </w:rPr>
        <w:t>Visa</w:t>
      </w:r>
      <w:r w:rsidR="006560DA" w:rsidRPr="006E3932">
        <w:rPr>
          <w:rFonts w:ascii="Arial" w:eastAsia="Times New Roman" w:hAnsi="Arial" w:cs="Arial"/>
          <w:b/>
          <w:color w:val="2E74B5" w:themeColor="accent1" w:themeShade="BF"/>
          <w:sz w:val="24"/>
          <w:lang w:bidi="he-IL"/>
        </w:rPr>
        <w:t>s</w:t>
      </w:r>
    </w:p>
    <w:p w14:paraId="18B09DB0" w14:textId="45CB8739" w:rsidR="00982554" w:rsidRPr="0035761A" w:rsidRDefault="00464A7B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3B33901">
          <v:rect id="_x0000_i1032" style="width:453.6pt;height:1pt" o:hralign="center" o:hrstd="t" o:hrnoshade="t" o:hr="t" fillcolor="#4472c4" stroked="f"/>
        </w:pict>
      </w:r>
    </w:p>
    <w:p w14:paraId="16BD56BB" w14:textId="3DA911D3" w:rsidR="006E3932" w:rsidRDefault="008A650E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  <w:r w:rsidRPr="0035761A">
        <w:rPr>
          <w:rFonts w:ascii="Arial" w:eastAsia="Times" w:hAnsi="Arial" w:cs="Arial"/>
          <w:b/>
        </w:rPr>
        <w:t>Avis</w:t>
      </w:r>
      <w:r w:rsidR="006E3932">
        <w:rPr>
          <w:rFonts w:ascii="Arial" w:eastAsia="Times" w:hAnsi="Arial" w:cs="Arial"/>
          <w:b/>
        </w:rPr>
        <w:t xml:space="preserve"> du chef d’établissement </w:t>
      </w:r>
    </w:p>
    <w:p w14:paraId="1A1D9323" w14:textId="7D804CC3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3E0DC89B" w14:textId="5F368A34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4A60C7A1" w14:textId="0A9E8AB9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7F3CA096" w14:textId="5F4BF6F2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004D8473" w14:textId="6265C2C9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74EE7F12" w14:textId="138E5122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55CB3B60" w14:textId="6B323F3E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01B10E09" w14:textId="77777777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3337811F" w14:textId="77777777" w:rsidR="006E3932" w:rsidRDefault="006E3932" w:rsidP="006E39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6A8A8DE6" w14:textId="77777777" w:rsidR="006E3932" w:rsidRDefault="006E3932" w:rsidP="006E3932">
      <w:pPr>
        <w:spacing w:before="0"/>
        <w:rPr>
          <w:rFonts w:ascii="Arial" w:eastAsiaTheme="minorHAnsi" w:hAnsi="Arial" w:cs="Arial"/>
          <w:b/>
          <w:szCs w:val="22"/>
          <w:u w:val="single"/>
          <w:lang w:eastAsia="en-US"/>
        </w:rPr>
      </w:pPr>
    </w:p>
    <w:p w14:paraId="2B8A4231" w14:textId="14778F4D" w:rsidR="006E3932" w:rsidRDefault="006E3932" w:rsidP="006E3932">
      <w:pPr>
        <w:spacing w:before="0"/>
        <w:rPr>
          <w:rFonts w:ascii="Arial" w:eastAsiaTheme="minorHAnsi" w:hAnsi="Arial" w:cs="Arial"/>
          <w:b/>
          <w:szCs w:val="22"/>
          <w:u w:val="single"/>
          <w:lang w:eastAsia="en-US"/>
        </w:rPr>
      </w:pPr>
      <w:r w:rsidRPr="0035761A">
        <w:rPr>
          <w:rFonts w:ascii="Arial" w:eastAsia="Times" w:hAnsi="Arial" w:cs="Arial"/>
          <w:sz w:val="20"/>
        </w:rPr>
        <w:t>Date :</w:t>
      </w:r>
      <w:r>
        <w:rPr>
          <w:rFonts w:ascii="Arial" w:eastAsia="Times" w:hAnsi="Arial" w:cs="Arial"/>
          <w:sz w:val="20"/>
        </w:rPr>
        <w:t xml:space="preserve"> </w:t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</w:r>
      <w:r>
        <w:rPr>
          <w:rFonts w:ascii="Arial" w:eastAsia="Times" w:hAnsi="Arial" w:cs="Arial"/>
          <w:sz w:val="20"/>
        </w:rPr>
        <w:tab/>
        <w:t>Signature du chef d’établissement</w:t>
      </w:r>
      <w:r w:rsidRPr="0035761A">
        <w:rPr>
          <w:rFonts w:ascii="Arial" w:eastAsia="Times" w:hAnsi="Arial" w:cs="Arial"/>
          <w:sz w:val="20"/>
        </w:rPr>
        <w:t xml:space="preserve"> :</w:t>
      </w:r>
    </w:p>
    <w:p w14:paraId="0BC89BA3" w14:textId="77777777" w:rsidR="006E3932" w:rsidRDefault="006E3932" w:rsidP="006E3932">
      <w:pPr>
        <w:spacing w:before="0"/>
        <w:rPr>
          <w:rFonts w:ascii="Arial" w:eastAsiaTheme="minorHAnsi" w:hAnsi="Arial" w:cs="Arial"/>
          <w:b/>
          <w:szCs w:val="22"/>
          <w:u w:val="single"/>
          <w:lang w:eastAsia="en-US"/>
        </w:rPr>
      </w:pPr>
    </w:p>
    <w:p w14:paraId="28D11D3A" w14:textId="77777777" w:rsidR="006E3932" w:rsidRDefault="006E3932" w:rsidP="006E3932">
      <w:pPr>
        <w:spacing w:before="0"/>
        <w:rPr>
          <w:rFonts w:ascii="Arial" w:eastAsiaTheme="minorHAnsi" w:hAnsi="Arial" w:cs="Arial"/>
          <w:b/>
          <w:szCs w:val="22"/>
          <w:u w:val="single"/>
          <w:lang w:eastAsia="en-US"/>
        </w:rPr>
      </w:pPr>
    </w:p>
    <w:p w14:paraId="6D603B4F" w14:textId="77777777" w:rsidR="006E3932" w:rsidRDefault="006E3932" w:rsidP="006E3932">
      <w:pPr>
        <w:spacing w:before="0"/>
        <w:rPr>
          <w:rFonts w:ascii="Arial" w:eastAsiaTheme="minorHAnsi" w:hAnsi="Arial" w:cs="Arial"/>
          <w:b/>
          <w:szCs w:val="22"/>
          <w:u w:val="single"/>
          <w:lang w:eastAsia="en-US"/>
        </w:rPr>
      </w:pPr>
    </w:p>
    <w:p w14:paraId="11F4F09F" w14:textId="6AC9B6B9" w:rsidR="006E3932" w:rsidRPr="006E3932" w:rsidRDefault="006E3932" w:rsidP="006E3932">
      <w:pPr>
        <w:spacing w:before="0"/>
        <w:rPr>
          <w:rFonts w:ascii="Arial" w:eastAsiaTheme="minorHAnsi" w:hAnsi="Arial" w:cs="Arial"/>
          <w:b/>
          <w:szCs w:val="22"/>
          <w:lang w:eastAsia="en-US"/>
        </w:rPr>
      </w:pPr>
      <w:r>
        <w:rPr>
          <w:rFonts w:ascii="Arial" w:eastAsiaTheme="minorHAnsi" w:hAnsi="Arial" w:cs="Arial"/>
          <w:b/>
          <w:szCs w:val="22"/>
          <w:lang w:eastAsia="en-US"/>
        </w:rPr>
        <w:t xml:space="preserve">Rédacteurs du DISA </w:t>
      </w:r>
    </w:p>
    <w:p w14:paraId="7CBFC792" w14:textId="77777777" w:rsidR="006E3932" w:rsidRPr="006E3932" w:rsidRDefault="006E3932" w:rsidP="006E3932">
      <w:pPr>
        <w:spacing w:before="0"/>
        <w:rPr>
          <w:rFonts w:ascii="Arial" w:eastAsiaTheme="minorHAnsi" w:hAnsi="Arial" w:cs="Arial"/>
          <w:sz w:val="20"/>
          <w:szCs w:val="20"/>
          <w:u w:val="single"/>
        </w:rPr>
      </w:pPr>
    </w:p>
    <w:tbl>
      <w:tblPr>
        <w:tblStyle w:val="Grilledutableau3"/>
        <w:tblW w:w="0" w:type="auto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979"/>
        <w:gridCol w:w="3680"/>
        <w:gridCol w:w="3393"/>
      </w:tblGrid>
      <w:tr w:rsidR="006E3932" w:rsidRPr="006E3932" w14:paraId="7EA9D8F0" w14:textId="77777777" w:rsidTr="00B84511">
        <w:tc>
          <w:tcPr>
            <w:tcW w:w="1979" w:type="dxa"/>
            <w:tcBorders>
              <w:top w:val="nil"/>
              <w:left w:val="nil"/>
            </w:tcBorders>
          </w:tcPr>
          <w:p w14:paraId="645814A3" w14:textId="77777777" w:rsidR="006E3932" w:rsidRPr="006E3932" w:rsidRDefault="006E3932" w:rsidP="006E3932">
            <w:pPr>
              <w:spacing w:before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0" w:type="dxa"/>
          </w:tcPr>
          <w:p w14:paraId="221CA0EF" w14:textId="77777777" w:rsidR="006E3932" w:rsidRPr="006E3932" w:rsidRDefault="006E3932" w:rsidP="006E3932">
            <w:pPr>
              <w:spacing w:before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6E393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Personnel de Direction </w:t>
            </w:r>
          </w:p>
        </w:tc>
        <w:tc>
          <w:tcPr>
            <w:tcW w:w="3393" w:type="dxa"/>
          </w:tcPr>
          <w:p w14:paraId="3F56C3FF" w14:textId="77777777" w:rsidR="006E3932" w:rsidRPr="006E3932" w:rsidRDefault="006E3932" w:rsidP="006E3932">
            <w:pPr>
              <w:spacing w:before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E3932">
              <w:rPr>
                <w:rFonts w:ascii="Arial" w:eastAsiaTheme="minorHAnsi" w:hAnsi="Arial" w:cs="Arial"/>
                <w:b/>
                <w:sz w:val="20"/>
                <w:szCs w:val="20"/>
              </w:rPr>
              <w:t>C.P.E ou référent absentéisme</w:t>
            </w:r>
          </w:p>
        </w:tc>
      </w:tr>
      <w:tr w:rsidR="006E3932" w:rsidRPr="006E3932" w14:paraId="3B38235F" w14:textId="77777777" w:rsidTr="00E428F3">
        <w:tc>
          <w:tcPr>
            <w:tcW w:w="1979" w:type="dxa"/>
          </w:tcPr>
          <w:p w14:paraId="54F45E15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  <w:r w:rsidRPr="006E3932">
              <w:rPr>
                <w:rFonts w:ascii="Arial" w:eastAsiaTheme="minorHAnsi" w:hAnsi="Arial" w:cs="Arial"/>
                <w:sz w:val="20"/>
                <w:szCs w:val="20"/>
              </w:rPr>
              <w:t xml:space="preserve">Nom </w:t>
            </w:r>
          </w:p>
          <w:p w14:paraId="3DCA1EE0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E0F49A6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  <w:r w:rsidRPr="006E3932">
              <w:rPr>
                <w:rFonts w:ascii="Arial" w:eastAsiaTheme="minorHAnsi" w:hAnsi="Arial" w:cs="Arial"/>
                <w:sz w:val="20"/>
                <w:szCs w:val="20"/>
              </w:rPr>
              <w:t xml:space="preserve">Courriel </w:t>
            </w:r>
          </w:p>
          <w:p w14:paraId="7B8929B6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8122519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  <w:r w:rsidRPr="006E3932">
              <w:rPr>
                <w:rFonts w:ascii="Arial" w:eastAsiaTheme="minorHAnsi" w:hAnsi="Arial" w:cs="Arial"/>
                <w:sz w:val="20"/>
                <w:szCs w:val="20"/>
              </w:rPr>
              <w:t>Téléphone</w:t>
            </w:r>
          </w:p>
        </w:tc>
        <w:tc>
          <w:tcPr>
            <w:tcW w:w="3680" w:type="dxa"/>
          </w:tcPr>
          <w:p w14:paraId="4B262532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3" w:type="dxa"/>
          </w:tcPr>
          <w:p w14:paraId="116DC556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6E3932" w:rsidRPr="006E3932" w14:paraId="23B9D863" w14:textId="77777777" w:rsidTr="00E428F3">
        <w:tc>
          <w:tcPr>
            <w:tcW w:w="1979" w:type="dxa"/>
          </w:tcPr>
          <w:p w14:paraId="73B1D703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089296B0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E3932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Assistant(e) social(e)</w:t>
            </w:r>
          </w:p>
        </w:tc>
        <w:tc>
          <w:tcPr>
            <w:tcW w:w="3393" w:type="dxa"/>
          </w:tcPr>
          <w:p w14:paraId="7AAB9681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E3932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Psychologue de l’E. N.</w:t>
            </w:r>
          </w:p>
        </w:tc>
      </w:tr>
      <w:tr w:rsidR="006E3932" w:rsidRPr="006E3932" w14:paraId="7A1FAF93" w14:textId="77777777" w:rsidTr="00E428F3">
        <w:tc>
          <w:tcPr>
            <w:tcW w:w="1979" w:type="dxa"/>
          </w:tcPr>
          <w:p w14:paraId="2BAF1BD1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  <w:r w:rsidRPr="006E3932">
              <w:rPr>
                <w:rFonts w:ascii="Arial" w:eastAsiaTheme="minorHAnsi" w:hAnsi="Arial" w:cs="Arial"/>
                <w:sz w:val="20"/>
                <w:szCs w:val="20"/>
              </w:rPr>
              <w:t xml:space="preserve">Nom </w:t>
            </w:r>
          </w:p>
          <w:p w14:paraId="77CAF032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F6DB51C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  <w:r w:rsidRPr="006E3932">
              <w:rPr>
                <w:rFonts w:ascii="Arial" w:eastAsiaTheme="minorHAnsi" w:hAnsi="Arial" w:cs="Arial"/>
                <w:sz w:val="20"/>
                <w:szCs w:val="20"/>
              </w:rPr>
              <w:t xml:space="preserve">Courriel </w:t>
            </w:r>
          </w:p>
        </w:tc>
        <w:tc>
          <w:tcPr>
            <w:tcW w:w="3680" w:type="dxa"/>
          </w:tcPr>
          <w:p w14:paraId="6EC9D241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3" w:type="dxa"/>
          </w:tcPr>
          <w:p w14:paraId="4F93F4B5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6E3932" w:rsidRPr="006E3932" w14:paraId="5EE2DC48" w14:textId="77777777" w:rsidTr="00E428F3">
        <w:tc>
          <w:tcPr>
            <w:tcW w:w="1979" w:type="dxa"/>
          </w:tcPr>
          <w:p w14:paraId="2C9F82DB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7E6BC720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E3932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Médecin scolaire </w:t>
            </w:r>
          </w:p>
        </w:tc>
        <w:tc>
          <w:tcPr>
            <w:tcW w:w="3393" w:type="dxa"/>
          </w:tcPr>
          <w:p w14:paraId="07C2FFFA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E3932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Infirmière scolaire </w:t>
            </w:r>
          </w:p>
        </w:tc>
      </w:tr>
      <w:tr w:rsidR="006E3932" w:rsidRPr="006E3932" w14:paraId="1778F3B6" w14:textId="77777777" w:rsidTr="00E428F3">
        <w:tc>
          <w:tcPr>
            <w:tcW w:w="1979" w:type="dxa"/>
          </w:tcPr>
          <w:p w14:paraId="4029946B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  <w:r w:rsidRPr="006E3932">
              <w:rPr>
                <w:rFonts w:ascii="Arial" w:eastAsiaTheme="minorHAnsi" w:hAnsi="Arial" w:cs="Arial"/>
                <w:sz w:val="20"/>
                <w:szCs w:val="20"/>
              </w:rPr>
              <w:t xml:space="preserve">Nom </w:t>
            </w:r>
          </w:p>
          <w:p w14:paraId="162F93AE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A4146A3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sz w:val="20"/>
                <w:szCs w:val="20"/>
              </w:rPr>
            </w:pPr>
            <w:r w:rsidRPr="006E3932">
              <w:rPr>
                <w:rFonts w:ascii="Arial" w:eastAsiaTheme="minorHAnsi" w:hAnsi="Arial" w:cs="Arial"/>
                <w:sz w:val="20"/>
                <w:szCs w:val="20"/>
              </w:rPr>
              <w:t xml:space="preserve">Courriel </w:t>
            </w:r>
          </w:p>
        </w:tc>
        <w:tc>
          <w:tcPr>
            <w:tcW w:w="3680" w:type="dxa"/>
          </w:tcPr>
          <w:p w14:paraId="753FBF8A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3" w:type="dxa"/>
          </w:tcPr>
          <w:p w14:paraId="29A419A7" w14:textId="77777777" w:rsidR="006E3932" w:rsidRPr="006E3932" w:rsidRDefault="006E3932" w:rsidP="006E3932">
            <w:pPr>
              <w:spacing w:before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91EED3C" w14:textId="77777777" w:rsidR="00E428F3" w:rsidRDefault="00E428F3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p w14:paraId="57F0B12D" w14:textId="77777777" w:rsidR="00E428F3" w:rsidRDefault="00E428F3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tbl>
      <w:tblPr>
        <w:tblStyle w:val="Grilledutableau"/>
        <w:tblpPr w:leftFromText="141" w:rightFromText="141" w:vertAnchor="text" w:horzAnchor="page" w:tblpX="7741" w:tblpY="1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428F3" w:rsidRPr="0035761A" w14:paraId="3107CE41" w14:textId="77777777" w:rsidTr="00E428F3">
        <w:trPr>
          <w:trHeight w:val="113"/>
        </w:trPr>
        <w:tc>
          <w:tcPr>
            <w:tcW w:w="227" w:type="dxa"/>
            <w:vAlign w:val="center"/>
          </w:tcPr>
          <w:p w14:paraId="681D9F25" w14:textId="77777777" w:rsidR="00E428F3" w:rsidRPr="0035761A" w:rsidRDefault="00E428F3" w:rsidP="00E428F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536F4FFB" w14:textId="77777777" w:rsidR="00E428F3" w:rsidRPr="0035761A" w:rsidRDefault="00E428F3" w:rsidP="00E428F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705C4345" w14:textId="77777777" w:rsidR="00E428F3" w:rsidRPr="0035761A" w:rsidRDefault="00E428F3" w:rsidP="00E428F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1E8DAE45" w14:textId="77777777" w:rsidR="00E428F3" w:rsidRPr="0035761A" w:rsidRDefault="00E428F3" w:rsidP="00E428F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3C635ED0" w14:textId="77777777" w:rsidR="00E428F3" w:rsidRPr="0035761A" w:rsidRDefault="00E428F3" w:rsidP="00E428F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4B3931EC" w14:textId="77777777" w:rsidR="00E428F3" w:rsidRPr="0035761A" w:rsidRDefault="00E428F3" w:rsidP="00E428F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6C3CF4D6" w14:textId="77777777" w:rsidR="00E428F3" w:rsidRPr="0035761A" w:rsidRDefault="00E428F3" w:rsidP="00E428F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7989A83B" w14:textId="77777777" w:rsidR="00E428F3" w:rsidRPr="0035761A" w:rsidRDefault="00E428F3" w:rsidP="00E428F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3CF6D744" w14:textId="70C03DBF" w:rsidR="00982554" w:rsidRDefault="00982554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>Date</w:t>
      </w:r>
      <w:r w:rsidR="006E3932">
        <w:rPr>
          <w:rFonts w:ascii="Arial" w:eastAsia="Times" w:hAnsi="Arial" w:cs="Arial"/>
          <w:sz w:val="20"/>
          <w:szCs w:val="22"/>
        </w:rPr>
        <w:t xml:space="preserve"> de transmission du DISA à l’académie de Paris</w:t>
      </w:r>
      <w:r w:rsidRPr="0035761A">
        <w:rPr>
          <w:rFonts w:ascii="Arial" w:eastAsia="Times" w:hAnsi="Arial" w:cs="Arial"/>
          <w:sz w:val="20"/>
          <w:szCs w:val="22"/>
        </w:rPr>
        <w:t xml:space="preserve"> : </w:t>
      </w:r>
    </w:p>
    <w:p w14:paraId="1A0DC059" w14:textId="3880C606" w:rsidR="00E428F3" w:rsidRDefault="00E428F3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p w14:paraId="3F39B18B" w14:textId="77777777" w:rsidR="00E428F3" w:rsidRPr="0035761A" w:rsidRDefault="00E428F3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p w14:paraId="7869003D" w14:textId="5393B98B" w:rsidR="006E3932" w:rsidRPr="00E428F3" w:rsidRDefault="00E428F3" w:rsidP="00E428F3">
      <w:pPr>
        <w:spacing w:before="0"/>
        <w:jc w:val="both"/>
        <w:outlineLvl w:val="2"/>
        <w:rPr>
          <w:rFonts w:ascii="Arial" w:eastAsia="Times New Roman" w:hAnsi="Arial" w:cs="Arial"/>
          <w:b/>
          <w:color w:val="2E74B5" w:themeColor="accent1" w:themeShade="BF"/>
          <w:sz w:val="24"/>
          <w:lang w:bidi="he-IL"/>
        </w:rPr>
      </w:pPr>
      <w:r>
        <w:rPr>
          <w:rFonts w:ascii="Arial" w:eastAsia="Times New Roman" w:hAnsi="Arial" w:cs="Arial"/>
          <w:b/>
          <w:color w:val="2E74B5" w:themeColor="accent1" w:themeShade="BF"/>
          <w:sz w:val="24"/>
          <w:lang w:bidi="he-IL"/>
        </w:rPr>
        <w:t>Pièces à joindre obligatoirement au DISA</w:t>
      </w:r>
      <w:r w:rsidR="00464A7B"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41A03290">
          <v:rect id="_x0000_i1033" style="width:453.6pt;height:1pt" o:hralign="center" o:hrstd="t" o:hrnoshade="t" o:hr="t" fillcolor="#4472c4" stroked="f"/>
        </w:pict>
      </w:r>
    </w:p>
    <w:p w14:paraId="6F3B23E9" w14:textId="7B9A064E" w:rsidR="006E3932" w:rsidRPr="00B84511" w:rsidRDefault="006E3932" w:rsidP="00E428F3">
      <w:pPr>
        <w:pStyle w:val="Paragraphedeliste"/>
        <w:numPr>
          <w:ilvl w:val="0"/>
          <w:numId w:val="7"/>
        </w:numPr>
        <w:rPr>
          <w:rFonts w:ascii="Arial" w:hAnsi="Arial" w:cs="Arial"/>
          <w:bCs/>
          <w:szCs w:val="22"/>
        </w:rPr>
      </w:pPr>
      <w:r w:rsidRPr="00B84511">
        <w:rPr>
          <w:rFonts w:ascii="Arial" w:hAnsi="Arial" w:cs="Arial"/>
          <w:bCs/>
          <w:szCs w:val="22"/>
        </w:rPr>
        <w:t>2 dern</w:t>
      </w:r>
      <w:r w:rsidR="00464A7B">
        <w:rPr>
          <w:rFonts w:ascii="Arial" w:hAnsi="Arial" w:cs="Arial"/>
          <w:bCs/>
          <w:szCs w:val="22"/>
        </w:rPr>
        <w:t xml:space="preserve">iers bulletins scolaires </w:t>
      </w:r>
    </w:p>
    <w:p w14:paraId="4ADD964F" w14:textId="06E70577" w:rsidR="006E3932" w:rsidRPr="00B84511" w:rsidRDefault="006E3932" w:rsidP="00E428F3">
      <w:pPr>
        <w:pStyle w:val="Paragraphedeliste"/>
        <w:numPr>
          <w:ilvl w:val="0"/>
          <w:numId w:val="7"/>
        </w:numPr>
        <w:rPr>
          <w:rFonts w:ascii="Arial" w:hAnsi="Arial" w:cs="Arial"/>
          <w:bCs/>
          <w:szCs w:val="22"/>
        </w:rPr>
      </w:pPr>
      <w:r w:rsidRPr="00B84511">
        <w:rPr>
          <w:rFonts w:ascii="Arial" w:hAnsi="Arial" w:cs="Arial"/>
          <w:bCs/>
          <w:szCs w:val="22"/>
        </w:rPr>
        <w:t>Relevé des</w:t>
      </w:r>
      <w:r w:rsidR="005E36A6">
        <w:rPr>
          <w:rFonts w:ascii="Arial" w:hAnsi="Arial" w:cs="Arial"/>
          <w:bCs/>
          <w:szCs w:val="22"/>
        </w:rPr>
        <w:t xml:space="preserve"> absences depuis la rentrée 2025</w:t>
      </w:r>
    </w:p>
    <w:p w14:paraId="2E240379" w14:textId="0A7F4DCB" w:rsidR="00E428F3" w:rsidRPr="00B84511" w:rsidRDefault="00E428F3" w:rsidP="00E428F3">
      <w:pPr>
        <w:pStyle w:val="Paragraphedeliste"/>
        <w:numPr>
          <w:ilvl w:val="0"/>
          <w:numId w:val="7"/>
        </w:numPr>
        <w:rPr>
          <w:rFonts w:ascii="Arial" w:hAnsi="Arial" w:cs="Arial"/>
          <w:bCs/>
          <w:szCs w:val="22"/>
        </w:rPr>
      </w:pPr>
      <w:r w:rsidRPr="00B84511">
        <w:rPr>
          <w:rFonts w:ascii="Arial" w:hAnsi="Arial" w:cs="Arial"/>
          <w:bCs/>
          <w:szCs w:val="22"/>
        </w:rPr>
        <w:t>Le compte rendu du GPDS</w:t>
      </w:r>
    </w:p>
    <w:p w14:paraId="718E813C" w14:textId="7B527748" w:rsidR="006E3932" w:rsidRPr="007B7537" w:rsidRDefault="006E3932" w:rsidP="00464A7B">
      <w:pPr>
        <w:jc w:val="both"/>
        <w:rPr>
          <w:rFonts w:ascii="Arial" w:hAnsi="Arial" w:cs="Arial"/>
          <w:bCs/>
          <w:sz w:val="20"/>
          <w:szCs w:val="20"/>
        </w:rPr>
      </w:pPr>
      <w:r w:rsidRPr="00264A18">
        <w:rPr>
          <w:rFonts w:ascii="Arial" w:hAnsi="Arial" w:cs="Arial"/>
          <w:bCs/>
          <w:sz w:val="20"/>
          <w:szCs w:val="20"/>
        </w:rPr>
        <w:t xml:space="preserve">Les </w:t>
      </w:r>
      <w:r>
        <w:rPr>
          <w:rFonts w:ascii="Arial" w:hAnsi="Arial" w:cs="Arial"/>
          <w:bCs/>
          <w:sz w:val="20"/>
          <w:szCs w:val="20"/>
        </w:rPr>
        <w:t>a</w:t>
      </w:r>
      <w:r w:rsidRPr="00264A18">
        <w:rPr>
          <w:rFonts w:ascii="Arial" w:hAnsi="Arial" w:cs="Arial"/>
          <w:bCs/>
          <w:sz w:val="20"/>
          <w:szCs w:val="20"/>
        </w:rPr>
        <w:t>vis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64A18">
        <w:rPr>
          <w:rFonts w:ascii="Arial" w:hAnsi="Arial" w:cs="Arial"/>
          <w:bCs/>
          <w:sz w:val="20"/>
          <w:szCs w:val="20"/>
        </w:rPr>
        <w:t xml:space="preserve">social </w:t>
      </w:r>
      <w:r>
        <w:rPr>
          <w:rFonts w:ascii="Arial" w:hAnsi="Arial" w:cs="Arial"/>
          <w:bCs/>
          <w:sz w:val="20"/>
          <w:szCs w:val="20"/>
        </w:rPr>
        <w:t>/</w:t>
      </w:r>
      <w:r w:rsidRPr="00264A18">
        <w:rPr>
          <w:rFonts w:ascii="Arial" w:hAnsi="Arial" w:cs="Arial"/>
          <w:bCs/>
          <w:sz w:val="20"/>
          <w:szCs w:val="20"/>
        </w:rPr>
        <w:t>Psy-EN</w:t>
      </w:r>
      <w:r>
        <w:rPr>
          <w:rFonts w:ascii="Arial" w:hAnsi="Arial" w:cs="Arial"/>
          <w:bCs/>
          <w:sz w:val="20"/>
          <w:szCs w:val="20"/>
        </w:rPr>
        <w:t>/ médical et/</w:t>
      </w:r>
      <w:r w:rsidRPr="00264A18">
        <w:rPr>
          <w:rFonts w:ascii="Arial" w:hAnsi="Arial" w:cs="Arial"/>
          <w:bCs/>
          <w:sz w:val="20"/>
          <w:szCs w:val="20"/>
        </w:rPr>
        <w:t xml:space="preserve">ou infirmier </w:t>
      </w:r>
      <w:r w:rsidRPr="00F72988">
        <w:rPr>
          <w:rFonts w:ascii="Arial" w:hAnsi="Arial" w:cs="Arial"/>
          <w:b/>
          <w:sz w:val="20"/>
          <w:szCs w:val="20"/>
        </w:rPr>
        <w:t xml:space="preserve">doivent directement être communiqués par les professionnels à leurs services académiques respectifs </w:t>
      </w:r>
      <w:r w:rsidRPr="00264A18">
        <w:rPr>
          <w:rFonts w:ascii="Arial" w:hAnsi="Arial" w:cs="Arial"/>
          <w:bCs/>
          <w:sz w:val="20"/>
          <w:szCs w:val="20"/>
        </w:rPr>
        <w:t xml:space="preserve">(service social en faveur des élèves, service académique information orientation, service médical en faveur des élèves), </w:t>
      </w:r>
      <w:r w:rsidR="00E428F3">
        <w:rPr>
          <w:rFonts w:ascii="Arial" w:hAnsi="Arial" w:cs="Arial"/>
          <w:b/>
          <w:sz w:val="20"/>
          <w:szCs w:val="20"/>
        </w:rPr>
        <w:t xml:space="preserve">en même temps </w:t>
      </w:r>
      <w:r w:rsidRPr="001E745A">
        <w:rPr>
          <w:rFonts w:ascii="Arial" w:hAnsi="Arial" w:cs="Arial"/>
          <w:b/>
          <w:sz w:val="20"/>
          <w:szCs w:val="20"/>
        </w:rPr>
        <w:t xml:space="preserve">que l’envoi du DISA </w:t>
      </w:r>
      <w:bookmarkStart w:id="1" w:name="_GoBack"/>
      <w:bookmarkEnd w:id="1"/>
    </w:p>
    <w:p w14:paraId="61043717" w14:textId="030F5F6A" w:rsidR="000324EB" w:rsidRPr="0035761A" w:rsidRDefault="000324EB" w:rsidP="007A0438">
      <w:pPr>
        <w:rPr>
          <w:rFonts w:ascii="Arial" w:hAnsi="Arial" w:cs="Arial"/>
        </w:rPr>
      </w:pPr>
    </w:p>
    <w:sectPr w:rsidR="000324EB" w:rsidRPr="0035761A" w:rsidSect="001C26AA">
      <w:headerReference w:type="default" r:id="rId8"/>
      <w:footerReference w:type="default" r:id="rId9"/>
      <w:pgSz w:w="11906" w:h="16838"/>
      <w:pgMar w:top="1548" w:right="1417" w:bottom="709" w:left="1417" w:header="70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FFB31" w14:textId="77777777" w:rsidR="0035761A" w:rsidRDefault="0035761A" w:rsidP="0035761A">
      <w:pPr>
        <w:spacing w:before="0"/>
      </w:pPr>
      <w:r>
        <w:separator/>
      </w:r>
    </w:p>
  </w:endnote>
  <w:endnote w:type="continuationSeparator" w:id="0">
    <w:p w14:paraId="20040E24" w14:textId="77777777" w:rsidR="0035761A" w:rsidRDefault="0035761A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154120"/>
      <w:docPartObj>
        <w:docPartGallery w:val="Page Numbers (Bottom of Page)"/>
        <w:docPartUnique/>
      </w:docPartObj>
    </w:sdtPr>
    <w:sdtEndPr/>
    <w:sdtContent>
      <w:p w14:paraId="5C64F640" w14:textId="014964FE" w:rsidR="007B3545" w:rsidRDefault="007B354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A7B">
          <w:rPr>
            <w:noProof/>
          </w:rPr>
          <w:t>5</w:t>
        </w:r>
        <w:r>
          <w:fldChar w:fldCharType="end"/>
        </w:r>
      </w:p>
    </w:sdtContent>
  </w:sdt>
  <w:p w14:paraId="4A2E7AE9" w14:textId="1B530EA1" w:rsidR="0035761A" w:rsidRPr="0035761A" w:rsidRDefault="0035761A">
    <w:pPr>
      <w:pStyle w:val="Pieddepag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3719" w14:textId="77777777" w:rsidR="0035761A" w:rsidRDefault="0035761A" w:rsidP="0035761A">
      <w:pPr>
        <w:spacing w:before="0"/>
      </w:pPr>
      <w:r>
        <w:separator/>
      </w:r>
    </w:p>
  </w:footnote>
  <w:footnote w:type="continuationSeparator" w:id="0">
    <w:p w14:paraId="2DFA796F" w14:textId="77777777" w:rsidR="0035761A" w:rsidRDefault="0035761A" w:rsidP="0035761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CF25" w14:textId="3A29D0FC" w:rsidR="00941B18" w:rsidRPr="007B3545" w:rsidRDefault="00C26B22" w:rsidP="007B3545">
    <w:pPr>
      <w:pStyle w:val="En-tte"/>
      <w:tabs>
        <w:tab w:val="clear" w:pos="4536"/>
        <w:tab w:val="clear" w:pos="9072"/>
      </w:tabs>
      <w:jc w:val="right"/>
      <w:rPr>
        <w:rFonts w:asciiTheme="minorHAnsi" w:hAnsiTheme="minorHAnsi" w:cstheme="minorHAnsi"/>
      </w:rPr>
    </w:pPr>
    <w:r w:rsidRPr="00C26B22">
      <w:rPr>
        <w:rFonts w:ascii="Marianne" w:eastAsia="Marianne" w:hAnsi="Marianne" w:cs="Marianne"/>
        <w:noProof/>
        <w:color w:val="000000"/>
        <w:sz w:val="18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05E3DB" wp14:editId="35A25138">
              <wp:simplePos x="0" y="0"/>
              <wp:positionH relativeFrom="column">
                <wp:posOffset>5100955</wp:posOffset>
              </wp:positionH>
              <wp:positionV relativeFrom="paragraph">
                <wp:posOffset>-238125</wp:posOffset>
              </wp:positionV>
              <wp:extent cx="1247775" cy="561975"/>
              <wp:effectExtent l="0" t="0" r="9525" b="9525"/>
              <wp:wrapSquare wrapText="bothSides"/>
              <wp:docPr id="1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2DAD5" w14:textId="2019E6F3" w:rsidR="00C26B22" w:rsidRPr="00C26B22" w:rsidRDefault="00C26B22" w:rsidP="00C26B22">
                          <w:pPr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5E3D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01.65pt;margin-top:-18.75pt;width:98.2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" stroked="f">
              <v:textbox>
                <w:txbxContent>
                  <w:p w14:paraId="6062DAD5" w14:textId="2019E6F3" w:rsidR="00C26B22" w:rsidRPr="00C26B22" w:rsidRDefault="00C26B22" w:rsidP="00C26B22">
                    <w:pPr>
                      <w:rPr>
                        <w:sz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C26A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3248BB" wp14:editId="15440D82">
              <wp:simplePos x="0" y="0"/>
              <wp:positionH relativeFrom="column">
                <wp:posOffset>-471170</wp:posOffset>
              </wp:positionH>
              <wp:positionV relativeFrom="paragraph">
                <wp:posOffset>-323850</wp:posOffset>
              </wp:positionV>
              <wp:extent cx="962025" cy="111442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A5B3E5" w14:textId="69965555" w:rsidR="001C26AA" w:rsidRDefault="001C26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549337" wp14:editId="6146791F">
                                <wp:extent cx="790575" cy="803124"/>
                                <wp:effectExtent l="0" t="0" r="0" b="0"/>
                                <wp:docPr id="14" name="Imag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8031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3248BB" id="_x0000_s1027" type="#_x0000_t202" style="position:absolute;left:0;text-align:left;margin-left:-37.1pt;margin-top:-25.5pt;width:75.7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" stroked="f">
              <v:textbox>
                <w:txbxContent>
                  <w:p w14:paraId="62A5B3E5" w14:textId="69965555" w:rsidR="001C26AA" w:rsidRDefault="001C26AA">
                    <w:r>
                      <w:rPr>
                        <w:noProof/>
                      </w:rPr>
                      <w:drawing>
                        <wp:inline distT="0" distB="0" distL="0" distR="0" wp14:anchorId="47549337" wp14:editId="6146791F">
                          <wp:extent cx="790575" cy="803124"/>
                          <wp:effectExtent l="0" t="0" r="0" b="0"/>
                          <wp:docPr id="14" name="Imag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803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B3545" w:rsidRPr="007B3545">
      <w:rPr>
        <w:rFonts w:asciiTheme="minorHAnsi" w:hAnsiTheme="minorHAnsi" w:cstheme="minorHAnsi"/>
        <w:color w:val="2E74B5" w:themeColor="accent1" w:themeShade="BF"/>
      </w:rPr>
      <w:t>ANNEXE 3</w:t>
    </w:r>
  </w:p>
  <w:p w14:paraId="694A5CE1" w14:textId="67DC4A9C" w:rsidR="001C26AA" w:rsidRDefault="00941B18" w:rsidP="00941B18">
    <w:pPr>
      <w:pStyle w:val="En-tte"/>
      <w:tabs>
        <w:tab w:val="left" w:pos="43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088"/>
    <w:multiLevelType w:val="hybridMultilevel"/>
    <w:tmpl w:val="9028EF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3C24"/>
    <w:multiLevelType w:val="hybridMultilevel"/>
    <w:tmpl w:val="D5440F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7205"/>
    <w:multiLevelType w:val="hybridMultilevel"/>
    <w:tmpl w:val="2E9A3D6C"/>
    <w:lvl w:ilvl="0" w:tplc="7526C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80CC0"/>
    <w:multiLevelType w:val="hybridMultilevel"/>
    <w:tmpl w:val="935A6EC4"/>
    <w:lvl w:ilvl="0" w:tplc="EA38086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3722"/>
    <w:multiLevelType w:val="hybridMultilevel"/>
    <w:tmpl w:val="BFBAB844"/>
    <w:lvl w:ilvl="0" w:tplc="7526C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11A37"/>
    <w:multiLevelType w:val="hybridMultilevel"/>
    <w:tmpl w:val="954E63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C0171"/>
    <w:multiLevelType w:val="hybridMultilevel"/>
    <w:tmpl w:val="65528090"/>
    <w:lvl w:ilvl="0" w:tplc="BF14DD18">
      <w:start w:val="1"/>
      <w:numFmt w:val="bullet"/>
      <w:lvlText w:val=""/>
      <w:lvlJc w:val="left"/>
      <w:pPr>
        <w:ind w:left="720" w:hanging="360"/>
      </w:pPr>
      <w:rPr>
        <w:rFonts w:ascii="OpenSymbol" w:hAnsi="Open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A19DD"/>
    <w:multiLevelType w:val="hybridMultilevel"/>
    <w:tmpl w:val="604E2540"/>
    <w:lvl w:ilvl="0" w:tplc="EA38086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46F80"/>
    <w:multiLevelType w:val="hybridMultilevel"/>
    <w:tmpl w:val="4B36EFEC"/>
    <w:lvl w:ilvl="0" w:tplc="EA38086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5DD8"/>
    <w:multiLevelType w:val="hybridMultilevel"/>
    <w:tmpl w:val="DA904072"/>
    <w:lvl w:ilvl="0" w:tplc="7526C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6728C"/>
    <w:multiLevelType w:val="hybridMultilevel"/>
    <w:tmpl w:val="802EC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82C9C"/>
    <w:multiLevelType w:val="hybridMultilevel"/>
    <w:tmpl w:val="8FDEC532"/>
    <w:lvl w:ilvl="0" w:tplc="EA38086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C7059"/>
    <w:multiLevelType w:val="hybridMultilevel"/>
    <w:tmpl w:val="3D38EC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758A9"/>
    <w:multiLevelType w:val="hybridMultilevel"/>
    <w:tmpl w:val="02F86618"/>
    <w:lvl w:ilvl="0" w:tplc="EA38086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E28DD"/>
    <w:multiLevelType w:val="hybridMultilevel"/>
    <w:tmpl w:val="DE9C9770"/>
    <w:lvl w:ilvl="0" w:tplc="EA38086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11"/>
  </w:num>
  <w:num w:numId="9">
    <w:abstractNumId w:val="14"/>
  </w:num>
  <w:num w:numId="10">
    <w:abstractNumId w:val="4"/>
  </w:num>
  <w:num w:numId="11">
    <w:abstractNumId w:val="5"/>
  </w:num>
  <w:num w:numId="12">
    <w:abstractNumId w:val="13"/>
  </w:num>
  <w:num w:numId="13">
    <w:abstractNumId w:val="1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54"/>
    <w:rsid w:val="000324EB"/>
    <w:rsid w:val="0007750D"/>
    <w:rsid w:val="001348AC"/>
    <w:rsid w:val="00165A6E"/>
    <w:rsid w:val="001858D9"/>
    <w:rsid w:val="001A4116"/>
    <w:rsid w:val="001C26AA"/>
    <w:rsid w:val="001D0020"/>
    <w:rsid w:val="00206DEB"/>
    <w:rsid w:val="0024305B"/>
    <w:rsid w:val="0027311E"/>
    <w:rsid w:val="00274FA3"/>
    <w:rsid w:val="002B2ACF"/>
    <w:rsid w:val="002B3310"/>
    <w:rsid w:val="002E4075"/>
    <w:rsid w:val="0035761A"/>
    <w:rsid w:val="00464A7B"/>
    <w:rsid w:val="004B3567"/>
    <w:rsid w:val="00572B52"/>
    <w:rsid w:val="005B3C10"/>
    <w:rsid w:val="005E36A6"/>
    <w:rsid w:val="006560DA"/>
    <w:rsid w:val="006C418F"/>
    <w:rsid w:val="006E3932"/>
    <w:rsid w:val="00722559"/>
    <w:rsid w:val="00727E5A"/>
    <w:rsid w:val="00746364"/>
    <w:rsid w:val="007963D8"/>
    <w:rsid w:val="007A0438"/>
    <w:rsid w:val="007B3545"/>
    <w:rsid w:val="008A650E"/>
    <w:rsid w:val="008F73EF"/>
    <w:rsid w:val="0092642E"/>
    <w:rsid w:val="00941B18"/>
    <w:rsid w:val="00982554"/>
    <w:rsid w:val="00984FD9"/>
    <w:rsid w:val="009954CC"/>
    <w:rsid w:val="009C56F4"/>
    <w:rsid w:val="00A5190A"/>
    <w:rsid w:val="00AA3B5E"/>
    <w:rsid w:val="00B175BA"/>
    <w:rsid w:val="00B47F2D"/>
    <w:rsid w:val="00B84511"/>
    <w:rsid w:val="00B871D3"/>
    <w:rsid w:val="00B91640"/>
    <w:rsid w:val="00BA3584"/>
    <w:rsid w:val="00BA6ECC"/>
    <w:rsid w:val="00BD2D3A"/>
    <w:rsid w:val="00BD4849"/>
    <w:rsid w:val="00C26B22"/>
    <w:rsid w:val="00CD3BD3"/>
    <w:rsid w:val="00CE0B39"/>
    <w:rsid w:val="00D833A1"/>
    <w:rsid w:val="00DD64C8"/>
    <w:rsid w:val="00DF5206"/>
    <w:rsid w:val="00E171E0"/>
    <w:rsid w:val="00E428F3"/>
    <w:rsid w:val="00E6332E"/>
    <w:rsid w:val="00E95F25"/>
    <w:rsid w:val="00F15A5B"/>
    <w:rsid w:val="00F6141C"/>
    <w:rsid w:val="00F72158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71D3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B1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6E3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B3567"/>
    <w:pPr>
      <w:spacing w:after="0" w:line="240" w:lineRule="auto"/>
    </w:pPr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1CB53-C50A-451A-9FB8-F5931656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Sy Nassima</cp:lastModifiedBy>
  <cp:revision>4</cp:revision>
  <cp:lastPrinted>2024-09-17T15:56:00Z</cp:lastPrinted>
  <dcterms:created xsi:type="dcterms:W3CDTF">2025-07-24T13:26:00Z</dcterms:created>
  <dcterms:modified xsi:type="dcterms:W3CDTF">2025-08-27T14:39:00Z</dcterms:modified>
</cp:coreProperties>
</file>