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4CDE" w14:textId="5E89C85C" w:rsidR="00CF05EF" w:rsidRPr="00CF05EF" w:rsidRDefault="00CF05EF" w:rsidP="00CF05EF">
      <w:pPr>
        <w:jc w:val="center"/>
        <w:rPr>
          <w:b/>
          <w:bCs/>
        </w:rPr>
      </w:pPr>
      <w:r w:rsidRPr="00CF05EF">
        <w:rPr>
          <w:b/>
          <w:bCs/>
        </w:rPr>
        <w:t xml:space="preserve">Déclaration préalable du </w:t>
      </w:r>
      <w:proofErr w:type="spellStart"/>
      <w:r w:rsidRPr="00CF05EF">
        <w:rPr>
          <w:b/>
          <w:bCs/>
        </w:rPr>
        <w:t>Sgen-CFDT</w:t>
      </w:r>
      <w:proofErr w:type="spellEnd"/>
    </w:p>
    <w:p w14:paraId="48B2C5F0" w14:textId="77777777" w:rsidR="00CF05EF" w:rsidRDefault="00CF05EF" w:rsidP="00CF05EF"/>
    <w:p w14:paraId="3D4FE4F3" w14:textId="1EBCB685" w:rsidR="00CF05EF" w:rsidRDefault="00CF05EF" w:rsidP="00CF05EF">
      <w:pPr>
        <w:jc w:val="both"/>
      </w:pPr>
      <w:r>
        <w:t xml:space="preserve">Monsieur l’Inspecteur d’Académie, </w:t>
      </w:r>
    </w:p>
    <w:p w14:paraId="3D0F25FB" w14:textId="080E5A53" w:rsidR="00CF05EF" w:rsidRDefault="00CF05EF" w:rsidP="00CF05EF">
      <w:pPr>
        <w:jc w:val="both"/>
      </w:pPr>
      <w:r>
        <w:t xml:space="preserve">Cette commission se tient alors que la situation des directeurs d’école tend de plus en plus. Comme vous le savez, nous sommes alertés chaque jour par des directeurs en détresse notamment des directeurs des petites écoles non déchargées. Votre réponse a été que chacun avait eu au moins une journée depuis septembre mais cette année si particulière accroit les besoins </w:t>
      </w:r>
      <w:r>
        <w:t>en termes de</w:t>
      </w:r>
      <w:r>
        <w:t xml:space="preserve"> temps des directeurs et cette réponse n’est pas suffisante pour le </w:t>
      </w:r>
      <w:proofErr w:type="spellStart"/>
      <w:r>
        <w:t>Sgen-CFDT</w:t>
      </w:r>
      <w:proofErr w:type="spellEnd"/>
      <w:r>
        <w:t xml:space="preserve">. </w:t>
      </w:r>
    </w:p>
    <w:p w14:paraId="0930D0A6" w14:textId="3B060A77" w:rsidR="00CF05EF" w:rsidRDefault="00CF05EF" w:rsidP="00CF05EF">
      <w:pPr>
        <w:jc w:val="both"/>
      </w:pPr>
      <w:r>
        <w:t xml:space="preserve">La rédaction et la mise en œuvre des protocoles sanitaires, l’information aux équipes et aux parents, la mise en place du plan </w:t>
      </w:r>
      <w:r>
        <w:t>Vigipirate</w:t>
      </w:r>
      <w:r>
        <w:t xml:space="preserve"> suite au drame de Samuel Paty qui nous marque encore… Autant de tâches qui demandent du temps pour la réalisation.</w:t>
      </w:r>
    </w:p>
    <w:p w14:paraId="30C12834" w14:textId="77777777" w:rsidR="00CF05EF" w:rsidRDefault="00CF05EF" w:rsidP="00CF05EF">
      <w:pPr>
        <w:jc w:val="both"/>
      </w:pPr>
      <w:r>
        <w:t>Et que penser des annonces médiatisées qui continuent d’être… Quelle considération pour notre métier ! Nous attendons de cette commission des réponses pour nos collègues en difficultés chaque jour.</w:t>
      </w:r>
    </w:p>
    <w:p w14:paraId="21ACBF23" w14:textId="77777777" w:rsidR="007312E3" w:rsidRDefault="007312E3"/>
    <w:sectPr w:rsidR="00731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EF"/>
    <w:rsid w:val="007312E3"/>
    <w:rsid w:val="00CF0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AA25"/>
  <w15:chartTrackingRefBased/>
  <w15:docId w15:val="{FBE2793A-0DF4-4D41-8025-024B11C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833</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FORTERRE</dc:creator>
  <cp:keywords/>
  <dc:description/>
  <cp:lastModifiedBy>Stéphanie FORTERRE</cp:lastModifiedBy>
  <cp:revision>1</cp:revision>
  <dcterms:created xsi:type="dcterms:W3CDTF">2020-12-17T09:16:00Z</dcterms:created>
  <dcterms:modified xsi:type="dcterms:W3CDTF">2020-12-17T09:16:00Z</dcterms:modified>
</cp:coreProperties>
</file>